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AC4" w:rsidRDefault="00D93A58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77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>Ewa Kopeć</w:t>
      </w:r>
      <w:r w:rsidR="000A7977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 xml:space="preserve"> ˗ </w:t>
      </w:r>
      <w:proofErr w:type="spellStart"/>
      <w:r w:rsidR="000A7977">
        <w:rPr>
          <w:rFonts w:ascii="Times New Roman" w:eastAsia="Liberation Serif" w:hAnsi="Times New Roman" w:cs="Times New Roman"/>
          <w:sz w:val="28"/>
          <w:szCs w:val="28"/>
        </w:rPr>
        <w:t>e</w:t>
      </w:r>
      <w:r w:rsidRPr="000A7977">
        <w:rPr>
          <w:rFonts w:ascii="Times New Roman" w:hAnsi="Times New Roman" w:cs="Times New Roman"/>
          <w:sz w:val="28"/>
          <w:szCs w:val="28"/>
        </w:rPr>
        <w:t>dukatorka</w:t>
      </w:r>
      <w:proofErr w:type="spellEnd"/>
      <w:r w:rsidRPr="000A7977">
        <w:rPr>
          <w:rFonts w:ascii="Times New Roman" w:hAnsi="Times New Roman" w:cs="Times New Roman"/>
          <w:sz w:val="28"/>
          <w:szCs w:val="28"/>
        </w:rPr>
        <w:t xml:space="preserve"> Galerii Sztuki im. Jana </w:t>
      </w:r>
      <w:proofErr w:type="spellStart"/>
      <w:r w:rsidRPr="000A7977">
        <w:rPr>
          <w:rFonts w:ascii="Times New Roman" w:hAnsi="Times New Roman" w:cs="Times New Roman"/>
          <w:sz w:val="28"/>
          <w:szCs w:val="28"/>
        </w:rPr>
        <w:t>Tarasina</w:t>
      </w:r>
      <w:proofErr w:type="spellEnd"/>
      <w:r w:rsidRPr="000A7977">
        <w:rPr>
          <w:rFonts w:ascii="Times New Roman" w:hAnsi="Times New Roman" w:cs="Times New Roman"/>
          <w:sz w:val="28"/>
          <w:szCs w:val="28"/>
        </w:rPr>
        <w:t>.</w:t>
      </w:r>
      <w:r w:rsidR="000A7977">
        <w:rPr>
          <w:rFonts w:ascii="Times New Roman" w:hAnsi="Times New Roman" w:cs="Times New Roman"/>
          <w:sz w:val="28"/>
          <w:szCs w:val="28"/>
        </w:rPr>
        <w:t xml:space="preserve"> </w:t>
      </w:r>
      <w:r w:rsidRPr="000A7977">
        <w:rPr>
          <w:rFonts w:ascii="Times New Roman" w:hAnsi="Times New Roman" w:cs="Times New Roman"/>
          <w:sz w:val="28"/>
          <w:szCs w:val="28"/>
        </w:rPr>
        <w:t>W mijając</w:t>
      </w:r>
      <w:r w:rsidR="000A7977">
        <w:rPr>
          <w:rFonts w:ascii="Times New Roman" w:hAnsi="Times New Roman" w:cs="Times New Roman"/>
          <w:sz w:val="28"/>
          <w:szCs w:val="28"/>
        </w:rPr>
        <w:t>ym sezonie kulturalnym</w:t>
      </w:r>
      <w:r w:rsidRPr="000A7977">
        <w:rPr>
          <w:rFonts w:ascii="Times New Roman" w:hAnsi="Times New Roman" w:cs="Times New Roman"/>
          <w:sz w:val="28"/>
          <w:szCs w:val="28"/>
        </w:rPr>
        <w:t>, poza prowadzeniem warsztatów Laborato</w:t>
      </w:r>
      <w:r w:rsidR="009622C1">
        <w:rPr>
          <w:rFonts w:ascii="Times New Roman" w:hAnsi="Times New Roman" w:cs="Times New Roman"/>
          <w:sz w:val="28"/>
          <w:szCs w:val="28"/>
        </w:rPr>
        <w:t>rium Sztuki</w:t>
      </w:r>
      <w:r w:rsidRPr="000A7977">
        <w:rPr>
          <w:rFonts w:ascii="Times New Roman" w:hAnsi="Times New Roman" w:cs="Times New Roman"/>
          <w:sz w:val="28"/>
          <w:szCs w:val="28"/>
        </w:rPr>
        <w:t xml:space="preserve"> stacjonarnie i online</w:t>
      </w:r>
      <w:r w:rsidR="000A7977">
        <w:rPr>
          <w:rFonts w:ascii="Times New Roman" w:hAnsi="Times New Roman" w:cs="Times New Roman"/>
          <w:sz w:val="28"/>
          <w:szCs w:val="28"/>
        </w:rPr>
        <w:t xml:space="preserve">, </w:t>
      </w:r>
      <w:r w:rsidR="00780AC4">
        <w:rPr>
          <w:rFonts w:ascii="Times New Roman" w:hAnsi="Times New Roman" w:cs="Times New Roman"/>
          <w:sz w:val="28"/>
          <w:szCs w:val="28"/>
        </w:rPr>
        <w:t xml:space="preserve">była inicjatorką </w:t>
      </w:r>
      <w:r w:rsidRPr="000A7977">
        <w:rPr>
          <w:rFonts w:ascii="Times New Roman" w:hAnsi="Times New Roman" w:cs="Times New Roman"/>
          <w:sz w:val="28"/>
          <w:szCs w:val="28"/>
        </w:rPr>
        <w:t>działań adre</w:t>
      </w:r>
      <w:r w:rsidR="009622C1">
        <w:rPr>
          <w:rFonts w:ascii="Times New Roman" w:hAnsi="Times New Roman" w:cs="Times New Roman"/>
          <w:sz w:val="28"/>
          <w:szCs w:val="28"/>
        </w:rPr>
        <w:t>sowanych do publiczności</w:t>
      </w:r>
      <w:r w:rsidR="008C45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E7F30" w:rsidRPr="000A7977" w:rsidRDefault="008C4545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zwłaszcza młodych ludzi,</w:t>
      </w:r>
      <w:r w:rsidR="00D93A58" w:rsidRPr="000A7977">
        <w:rPr>
          <w:rFonts w:ascii="Times New Roman" w:hAnsi="Times New Roman" w:cs="Times New Roman"/>
          <w:sz w:val="28"/>
          <w:szCs w:val="28"/>
        </w:rPr>
        <w:t xml:space="preserve"> w trudnym czasie pandemii. </w:t>
      </w:r>
      <w:r w:rsidR="003E7F30">
        <w:rPr>
          <w:rFonts w:ascii="Times New Roman" w:hAnsi="Times New Roman" w:cs="Times New Roman"/>
          <w:sz w:val="28"/>
          <w:szCs w:val="28"/>
        </w:rPr>
        <w:t>Część z nich</w:t>
      </w:r>
      <w:r w:rsidR="003E7F30" w:rsidRPr="000A7977">
        <w:rPr>
          <w:rFonts w:ascii="Times New Roman" w:hAnsi="Times New Roman" w:cs="Times New Roman"/>
          <w:sz w:val="28"/>
          <w:szCs w:val="28"/>
        </w:rPr>
        <w:t xml:space="preserve"> </w:t>
      </w:r>
      <w:r w:rsidR="003E7F30">
        <w:rPr>
          <w:rFonts w:ascii="Times New Roman" w:hAnsi="Times New Roman" w:cs="Times New Roman"/>
          <w:sz w:val="28"/>
          <w:szCs w:val="28"/>
        </w:rPr>
        <w:t>miało wymiar charytatywny</w:t>
      </w:r>
      <w:r w:rsidR="003E7F30" w:rsidRPr="000A79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CB4" w:rsidRDefault="00AD3CB4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F30" w:rsidRDefault="0008265E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Pani Ewa Kopeć </w:t>
      </w:r>
      <w:r w:rsidR="00352D13">
        <w:rPr>
          <w:rFonts w:ascii="Times New Roman" w:hAnsi="Times New Roman" w:cs="Times New Roman"/>
          <w:sz w:val="28"/>
          <w:szCs w:val="28"/>
        </w:rPr>
        <w:t>zorganizowała wiele</w:t>
      </w:r>
      <w:r>
        <w:rPr>
          <w:rFonts w:ascii="Times New Roman" w:hAnsi="Times New Roman" w:cs="Times New Roman"/>
          <w:sz w:val="28"/>
          <w:szCs w:val="28"/>
        </w:rPr>
        <w:t xml:space="preserve"> konkursów</w:t>
      </w:r>
      <w:r w:rsidR="003E7F30">
        <w:rPr>
          <w:rFonts w:ascii="Times New Roman" w:hAnsi="Times New Roman" w:cs="Times New Roman"/>
          <w:sz w:val="28"/>
          <w:szCs w:val="28"/>
        </w:rPr>
        <w:t xml:space="preserve"> i warsztatów</w:t>
      </w:r>
      <w:r w:rsidR="00352D13">
        <w:rPr>
          <w:rFonts w:ascii="Times New Roman" w:hAnsi="Times New Roman" w:cs="Times New Roman"/>
          <w:sz w:val="28"/>
          <w:szCs w:val="28"/>
        </w:rPr>
        <w:t xml:space="preserve">, m.in. konkurs na rysunek filmowy, który towarzyszył wystawie Międzynarodowego Konkursu na Eksperyment w Sztukach Wizualnych Próba 4, konkurs </w:t>
      </w:r>
      <w:proofErr w:type="spellStart"/>
      <w:r w:rsidR="00352D13">
        <w:rPr>
          <w:rFonts w:ascii="Times New Roman" w:hAnsi="Times New Roman" w:cs="Times New Roman"/>
          <w:sz w:val="28"/>
          <w:szCs w:val="28"/>
        </w:rPr>
        <w:t>Negativ</w:t>
      </w:r>
      <w:proofErr w:type="spellEnd"/>
      <w:r w:rsidR="00352D13">
        <w:rPr>
          <w:rFonts w:ascii="Times New Roman" w:hAnsi="Times New Roman" w:cs="Times New Roman"/>
          <w:sz w:val="28"/>
          <w:szCs w:val="28"/>
        </w:rPr>
        <w:t xml:space="preserve"> Make-up</w:t>
      </w:r>
      <w:r w:rsidR="003E7F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D13">
        <w:rPr>
          <w:rFonts w:ascii="Times New Roman" w:hAnsi="Times New Roman" w:cs="Times New Roman"/>
          <w:sz w:val="28"/>
          <w:szCs w:val="28"/>
        </w:rPr>
        <w:t xml:space="preserve">inspirowany projektem Anety </w:t>
      </w:r>
      <w:proofErr w:type="spellStart"/>
      <w:r w:rsidR="00352D13">
        <w:rPr>
          <w:rFonts w:ascii="Times New Roman" w:hAnsi="Times New Roman" w:cs="Times New Roman"/>
          <w:sz w:val="28"/>
          <w:szCs w:val="28"/>
        </w:rPr>
        <w:t>Grzeszykowskiej</w:t>
      </w:r>
      <w:proofErr w:type="spellEnd"/>
      <w:r w:rsidR="00352D13">
        <w:rPr>
          <w:rFonts w:ascii="Times New Roman" w:hAnsi="Times New Roman" w:cs="Times New Roman"/>
          <w:sz w:val="28"/>
          <w:szCs w:val="28"/>
        </w:rPr>
        <w:t xml:space="preserve"> pod tym samym tytułem</w:t>
      </w:r>
      <w:r w:rsidR="008C4545">
        <w:rPr>
          <w:rFonts w:ascii="Times New Roman" w:hAnsi="Times New Roman" w:cs="Times New Roman"/>
          <w:sz w:val="28"/>
          <w:szCs w:val="28"/>
        </w:rPr>
        <w:t xml:space="preserve"> czy też konkurs</w:t>
      </w:r>
      <w:r w:rsidR="007C5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F57">
        <w:rPr>
          <w:rFonts w:ascii="Times New Roman" w:hAnsi="Times New Roman" w:cs="Times New Roman"/>
          <w:sz w:val="28"/>
          <w:szCs w:val="28"/>
        </w:rPr>
        <w:t>Prosna</w:t>
      </w:r>
      <w:proofErr w:type="spellEnd"/>
      <w:r w:rsidR="007C5F57">
        <w:rPr>
          <w:rFonts w:ascii="Times New Roman" w:hAnsi="Times New Roman" w:cs="Times New Roman"/>
          <w:sz w:val="28"/>
          <w:szCs w:val="28"/>
        </w:rPr>
        <w:t xml:space="preserve"> </w:t>
      </w:r>
      <w:r w:rsidR="003E7F30">
        <w:rPr>
          <w:rFonts w:ascii="Times New Roman" w:hAnsi="Times New Roman" w:cs="Times New Roman"/>
          <w:sz w:val="28"/>
          <w:szCs w:val="28"/>
        </w:rPr>
        <w:t>˗</w:t>
      </w:r>
      <w:r w:rsidR="007C5F57">
        <w:rPr>
          <w:rFonts w:ascii="Times New Roman" w:hAnsi="Times New Roman" w:cs="Times New Roman"/>
          <w:sz w:val="28"/>
          <w:szCs w:val="28"/>
        </w:rPr>
        <w:t xml:space="preserve"> pozwól rzece płynąć i </w:t>
      </w:r>
      <w:r w:rsidR="008C4545">
        <w:rPr>
          <w:rFonts w:ascii="Times New Roman" w:hAnsi="Times New Roman" w:cs="Times New Roman"/>
          <w:sz w:val="28"/>
          <w:szCs w:val="28"/>
        </w:rPr>
        <w:t>warsztaty rodzinne</w:t>
      </w:r>
      <w:r w:rsidR="007C5F57">
        <w:rPr>
          <w:rFonts w:ascii="Times New Roman" w:hAnsi="Times New Roman" w:cs="Times New Roman"/>
          <w:sz w:val="28"/>
          <w:szCs w:val="28"/>
        </w:rPr>
        <w:t xml:space="preserve"> „Płyń z prądem”</w:t>
      </w:r>
      <w:r w:rsidR="003E7F30">
        <w:rPr>
          <w:rFonts w:ascii="Times New Roman" w:hAnsi="Times New Roman" w:cs="Times New Roman"/>
          <w:sz w:val="28"/>
          <w:szCs w:val="28"/>
        </w:rPr>
        <w:t>.</w:t>
      </w:r>
      <w:r w:rsidR="00642167">
        <w:rPr>
          <w:rFonts w:ascii="Times New Roman" w:hAnsi="Times New Roman" w:cs="Times New Roman"/>
          <w:sz w:val="28"/>
          <w:szCs w:val="28"/>
        </w:rPr>
        <w:t xml:space="preserve"> </w:t>
      </w:r>
      <w:r w:rsidR="003E7F30">
        <w:rPr>
          <w:rFonts w:ascii="Times New Roman" w:hAnsi="Times New Roman" w:cs="Times New Roman"/>
          <w:sz w:val="28"/>
          <w:szCs w:val="28"/>
        </w:rPr>
        <w:t xml:space="preserve">Była inicjatorką </w:t>
      </w:r>
      <w:r w:rsidR="00642167">
        <w:rPr>
          <w:rFonts w:ascii="Times New Roman" w:hAnsi="Times New Roman" w:cs="Times New Roman"/>
          <w:sz w:val="28"/>
          <w:szCs w:val="28"/>
        </w:rPr>
        <w:t>spot</w:t>
      </w:r>
      <w:r w:rsidR="003E7F30">
        <w:rPr>
          <w:rFonts w:ascii="Times New Roman" w:hAnsi="Times New Roman" w:cs="Times New Roman"/>
          <w:sz w:val="28"/>
          <w:szCs w:val="28"/>
        </w:rPr>
        <w:t xml:space="preserve">kania z Mariną </w:t>
      </w:r>
      <w:proofErr w:type="spellStart"/>
      <w:r w:rsidR="003E7F30">
        <w:rPr>
          <w:rFonts w:ascii="Times New Roman" w:hAnsi="Times New Roman" w:cs="Times New Roman"/>
          <w:sz w:val="28"/>
          <w:szCs w:val="28"/>
        </w:rPr>
        <w:t>Hulią</w:t>
      </w:r>
      <w:proofErr w:type="spellEnd"/>
      <w:r w:rsidR="003E7F30">
        <w:rPr>
          <w:rFonts w:ascii="Times New Roman" w:hAnsi="Times New Roman" w:cs="Times New Roman"/>
          <w:sz w:val="28"/>
          <w:szCs w:val="28"/>
        </w:rPr>
        <w:t xml:space="preserve">, Rosjanką od dwudziestu lat mieszkająca w Polsce, która jako wolontariuszka prowadziła zajęcia dla dzieci uchodźców z Czeczeni, koczujących na dworcu w Brześciu. Przygotowała </w:t>
      </w:r>
      <w:r w:rsidR="009622C1">
        <w:rPr>
          <w:rFonts w:ascii="Times New Roman" w:hAnsi="Times New Roman" w:cs="Times New Roman"/>
          <w:sz w:val="28"/>
          <w:szCs w:val="28"/>
        </w:rPr>
        <w:t xml:space="preserve">interwencję artystyczną </w:t>
      </w:r>
      <w:r w:rsidR="003E7F30">
        <w:rPr>
          <w:rFonts w:ascii="Times New Roman" w:hAnsi="Times New Roman" w:cs="Times New Roman"/>
          <w:sz w:val="28"/>
          <w:szCs w:val="28"/>
        </w:rPr>
        <w:t xml:space="preserve"> „Zielona nieskończoność” na Głównym Rynku w Kaliszu</w:t>
      </w:r>
      <w:r w:rsidR="009622C1">
        <w:rPr>
          <w:rFonts w:ascii="Times New Roman" w:hAnsi="Times New Roman" w:cs="Times New Roman"/>
          <w:sz w:val="28"/>
          <w:szCs w:val="28"/>
        </w:rPr>
        <w:t xml:space="preserve"> wokół fotografii </w:t>
      </w:r>
      <w:proofErr w:type="spellStart"/>
      <w:r w:rsidR="0036780D">
        <w:rPr>
          <w:rFonts w:ascii="Times New Roman" w:hAnsi="Times New Roman" w:cs="Times New Roman"/>
          <w:sz w:val="28"/>
          <w:szCs w:val="28"/>
        </w:rPr>
        <w:t>landartowej</w:t>
      </w:r>
      <w:proofErr w:type="spellEnd"/>
      <w:r w:rsidR="0036780D">
        <w:rPr>
          <w:rFonts w:ascii="Times New Roman" w:hAnsi="Times New Roman" w:cs="Times New Roman"/>
          <w:sz w:val="28"/>
          <w:szCs w:val="28"/>
        </w:rPr>
        <w:t xml:space="preserve"> </w:t>
      </w:r>
      <w:r w:rsidR="009622C1">
        <w:rPr>
          <w:rFonts w:ascii="Times New Roman" w:hAnsi="Times New Roman" w:cs="Times New Roman"/>
          <w:sz w:val="28"/>
          <w:szCs w:val="28"/>
        </w:rPr>
        <w:t>Teresy Murak „Rzeźba dla Ziemi”</w:t>
      </w:r>
      <w:r w:rsidR="003E7F30">
        <w:rPr>
          <w:rFonts w:ascii="Times New Roman" w:hAnsi="Times New Roman" w:cs="Times New Roman"/>
          <w:sz w:val="28"/>
          <w:szCs w:val="28"/>
        </w:rPr>
        <w:t>.</w:t>
      </w:r>
      <w:r w:rsidR="007C5F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65E" w:rsidRDefault="0036780D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Ewa Kopeć </w:t>
      </w:r>
      <w:r w:rsidR="003E7F30" w:rsidRPr="000A7977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współpracuje z Domem Pomocy </w:t>
      </w:r>
      <w:r w:rsidR="008C4545">
        <w:rPr>
          <w:rFonts w:ascii="Times New Roman" w:eastAsia="Sylfaen" w:hAnsi="Times New Roman" w:cs="Times New Roman"/>
          <w:color w:val="000000"/>
          <w:sz w:val="28"/>
          <w:szCs w:val="28"/>
        </w:rPr>
        <w:t>Społecznej w Kaliszu i Środowiskowym Domem Samopomocy</w:t>
      </w:r>
      <w:r w:rsidR="003E7F30" w:rsidRPr="000A7977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„Tulipan”.</w:t>
      </w:r>
      <w:r w:rsidR="003E7F30" w:rsidRPr="000A7977">
        <w:rPr>
          <w:rFonts w:ascii="Times New Roman" w:hAnsi="Times New Roman" w:cs="Times New Roman"/>
          <w:sz w:val="28"/>
          <w:szCs w:val="28"/>
        </w:rPr>
        <w:t xml:space="preserve"> </w:t>
      </w:r>
      <w:r w:rsidR="008C4545">
        <w:rPr>
          <w:rFonts w:ascii="Times New Roman" w:hAnsi="Times New Roman" w:cs="Times New Roman"/>
          <w:sz w:val="28"/>
          <w:szCs w:val="28"/>
        </w:rPr>
        <w:t xml:space="preserve">Jej </w:t>
      </w:r>
      <w:r w:rsidR="008C4545">
        <w:rPr>
          <w:rFonts w:ascii="Times New Roman" w:eastAsia="Sylfaen" w:hAnsi="Times New Roman" w:cs="Times New Roman"/>
          <w:color w:val="000000"/>
          <w:sz w:val="28"/>
          <w:szCs w:val="28"/>
        </w:rPr>
        <w:t>p</w:t>
      </w:r>
      <w:r w:rsidR="003E7F30" w:rsidRPr="000A7977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ostawa wyróżnia </w:t>
      </w:r>
      <w:r w:rsidR="003E7F30">
        <w:rPr>
          <w:rFonts w:ascii="Times New Roman" w:eastAsia="Sylfaen" w:hAnsi="Times New Roman" w:cs="Times New Roman"/>
          <w:color w:val="000000"/>
          <w:sz w:val="28"/>
          <w:szCs w:val="28"/>
        </w:rPr>
        <w:t>się</w:t>
      </w:r>
      <w:r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</w:t>
      </w:r>
      <w:r w:rsidR="00780AC4">
        <w:rPr>
          <w:rFonts w:ascii="Times New Roman" w:eastAsia="Sylfaen" w:hAnsi="Times New Roman" w:cs="Times New Roman"/>
          <w:color w:val="000000"/>
          <w:sz w:val="28"/>
          <w:szCs w:val="28"/>
        </w:rPr>
        <w:t>pracowitością,</w:t>
      </w:r>
      <w:r w:rsidR="003E7F30" w:rsidRPr="000A7977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zaangażowaniem w </w:t>
      </w:r>
      <w:r w:rsidR="00780AC4">
        <w:rPr>
          <w:rFonts w:ascii="Times New Roman" w:eastAsia="Sylfaen" w:hAnsi="Times New Roman" w:cs="Times New Roman"/>
          <w:color w:val="000000"/>
          <w:sz w:val="28"/>
          <w:szCs w:val="28"/>
        </w:rPr>
        <w:t>działalność</w:t>
      </w:r>
      <w:r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G</w:t>
      </w:r>
      <w:r w:rsidR="00780AC4">
        <w:rPr>
          <w:rFonts w:ascii="Times New Roman" w:eastAsia="Sylfaen" w:hAnsi="Times New Roman" w:cs="Times New Roman"/>
          <w:color w:val="000000"/>
          <w:sz w:val="28"/>
          <w:szCs w:val="28"/>
        </w:rPr>
        <w:t>alerii, szczególnie w promowanie</w:t>
      </w:r>
      <w:r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sztuki wśród młodzieży i dzieci</w:t>
      </w:r>
      <w:r w:rsidR="003E7F30" w:rsidRPr="000A7977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. </w:t>
      </w:r>
    </w:p>
    <w:p w:rsidR="00CB7F91" w:rsidRPr="000A7977" w:rsidRDefault="00A43488" w:rsidP="00780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Bartosz Broniecki</w:t>
      </w:r>
      <w:bookmarkStart w:id="0" w:name="_GoBack"/>
      <w:bookmarkEnd w:id="0"/>
    </w:p>
    <w:sectPr w:rsidR="00CB7F91" w:rsidRPr="000A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BB"/>
    <w:rsid w:val="0008265E"/>
    <w:rsid w:val="000A7977"/>
    <w:rsid w:val="00352D13"/>
    <w:rsid w:val="0036780D"/>
    <w:rsid w:val="003E7F30"/>
    <w:rsid w:val="004702A8"/>
    <w:rsid w:val="00642167"/>
    <w:rsid w:val="00780AC4"/>
    <w:rsid w:val="007C5F57"/>
    <w:rsid w:val="008C4545"/>
    <w:rsid w:val="009622C1"/>
    <w:rsid w:val="00A43488"/>
    <w:rsid w:val="00AD3CB4"/>
    <w:rsid w:val="00BE1891"/>
    <w:rsid w:val="00BE5EA5"/>
    <w:rsid w:val="00D73DBB"/>
    <w:rsid w:val="00D9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BC0D9-D1A6-493C-BEB1-ED5C6BC1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93A5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rsid w:val="00D93A58"/>
    <w:rPr>
      <w:rFonts w:ascii="Liberation Serif" w:eastAsia="N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11</cp:revision>
  <dcterms:created xsi:type="dcterms:W3CDTF">2021-09-24T09:45:00Z</dcterms:created>
  <dcterms:modified xsi:type="dcterms:W3CDTF">2021-10-27T06:55:00Z</dcterms:modified>
</cp:coreProperties>
</file>