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F91" w:rsidRPr="005E7E75" w:rsidRDefault="002420F8" w:rsidP="005E7E75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E7E75">
        <w:rPr>
          <w:rFonts w:ascii="Times New Roman" w:hAnsi="Times New Roman" w:cs="Times New Roman"/>
          <w:b/>
          <w:color w:val="000000"/>
          <w:sz w:val="28"/>
          <w:szCs w:val="28"/>
        </w:rPr>
        <w:t>Jan Ciegiełka</w:t>
      </w:r>
      <w:r w:rsidR="005E7E7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˗ </w:t>
      </w:r>
      <w:r w:rsidRPr="005E7E75">
        <w:rPr>
          <w:rFonts w:ascii="Times New Roman" w:hAnsi="Times New Roman" w:cs="Times New Roman"/>
          <w:color w:val="000000"/>
          <w:sz w:val="28"/>
          <w:szCs w:val="28"/>
        </w:rPr>
        <w:t xml:space="preserve">dziennikarz radiowy, </w:t>
      </w:r>
      <w:r w:rsidRPr="005E7E75">
        <w:rPr>
          <w:rStyle w:val="Domylnaczcionkaakapitu1"/>
          <w:rFonts w:ascii="Times New Roman" w:hAnsi="Times New Roman" w:cs="Times New Roman"/>
          <w:sz w:val="28"/>
          <w:szCs w:val="28"/>
        </w:rPr>
        <w:t>absolwent</w:t>
      </w:r>
      <w:r w:rsidR="005E7E75">
        <w:rPr>
          <w:rStyle w:val="Domylnaczcionkaakapitu1"/>
          <w:rFonts w:ascii="Times New Roman" w:hAnsi="Times New Roman" w:cs="Times New Roman"/>
          <w:sz w:val="28"/>
          <w:szCs w:val="28"/>
        </w:rPr>
        <w:t xml:space="preserve"> Wydziału Prawa i Administracji</w:t>
      </w:r>
      <w:r w:rsidRPr="005E7E75">
        <w:rPr>
          <w:rStyle w:val="Domylnaczcionkaakapitu1"/>
          <w:rFonts w:ascii="Times New Roman" w:hAnsi="Times New Roman" w:cs="Times New Roman"/>
          <w:sz w:val="28"/>
          <w:szCs w:val="28"/>
        </w:rPr>
        <w:t xml:space="preserve"> U</w:t>
      </w:r>
      <w:r w:rsidR="005E7E75">
        <w:rPr>
          <w:rStyle w:val="Domylnaczcionkaakapitu1"/>
          <w:rFonts w:ascii="Times New Roman" w:hAnsi="Times New Roman" w:cs="Times New Roman"/>
          <w:sz w:val="28"/>
          <w:szCs w:val="28"/>
        </w:rPr>
        <w:t xml:space="preserve">niwersytetu im. </w:t>
      </w:r>
      <w:r w:rsidRPr="005E7E75">
        <w:rPr>
          <w:rStyle w:val="Domylnaczcionkaakapitu1"/>
          <w:rFonts w:ascii="Times New Roman" w:hAnsi="Times New Roman" w:cs="Times New Roman"/>
          <w:sz w:val="28"/>
          <w:szCs w:val="28"/>
        </w:rPr>
        <w:t>A</w:t>
      </w:r>
      <w:r w:rsidR="005E7E75">
        <w:rPr>
          <w:rStyle w:val="Domylnaczcionkaakapitu1"/>
          <w:rFonts w:ascii="Times New Roman" w:hAnsi="Times New Roman" w:cs="Times New Roman"/>
          <w:sz w:val="28"/>
          <w:szCs w:val="28"/>
        </w:rPr>
        <w:t xml:space="preserve">dama </w:t>
      </w:r>
      <w:r w:rsidRPr="005E7E75">
        <w:rPr>
          <w:rStyle w:val="Domylnaczcionkaakapitu1"/>
          <w:rFonts w:ascii="Times New Roman" w:hAnsi="Times New Roman" w:cs="Times New Roman"/>
          <w:sz w:val="28"/>
          <w:szCs w:val="28"/>
        </w:rPr>
        <w:t>M</w:t>
      </w:r>
      <w:r w:rsidR="005E7E75">
        <w:rPr>
          <w:rStyle w:val="Domylnaczcionkaakapitu1"/>
          <w:rFonts w:ascii="Times New Roman" w:hAnsi="Times New Roman" w:cs="Times New Roman"/>
          <w:sz w:val="28"/>
          <w:szCs w:val="28"/>
        </w:rPr>
        <w:t>ickiewicza w Poznaniu. Do 2008 roku mieszkał w Kaliszu</w:t>
      </w:r>
      <w:r w:rsidRPr="005E7E75">
        <w:rPr>
          <w:rStyle w:val="Domylnaczcionkaakapitu1"/>
          <w:rFonts w:ascii="Times New Roman" w:hAnsi="Times New Roman" w:cs="Times New Roman"/>
          <w:sz w:val="28"/>
          <w:szCs w:val="28"/>
        </w:rPr>
        <w:t>. Przez 44 lata pracował na polu u</w:t>
      </w:r>
      <w:r w:rsidR="005E7E75">
        <w:rPr>
          <w:rStyle w:val="Domylnaczcionkaakapitu1"/>
          <w:rFonts w:ascii="Times New Roman" w:hAnsi="Times New Roman" w:cs="Times New Roman"/>
          <w:sz w:val="28"/>
          <w:szCs w:val="28"/>
        </w:rPr>
        <w:t>powszechniania kultury w naszym mieście</w:t>
      </w:r>
      <w:r w:rsidRPr="005E7E75">
        <w:rPr>
          <w:rStyle w:val="Domylnaczcionkaakapitu1"/>
          <w:rFonts w:ascii="Times New Roman" w:hAnsi="Times New Roman" w:cs="Times New Roman"/>
          <w:sz w:val="28"/>
          <w:szCs w:val="28"/>
        </w:rPr>
        <w:t>. K</w:t>
      </w:r>
      <w:r w:rsidRPr="005E7E75">
        <w:rPr>
          <w:rFonts w:ascii="Times New Roman" w:hAnsi="Times New Roman" w:cs="Times New Roman"/>
          <w:sz w:val="28"/>
          <w:szCs w:val="28"/>
        </w:rPr>
        <w:t>ierownik Działu Imprez Wojew</w:t>
      </w:r>
      <w:r w:rsidR="005E7E75">
        <w:rPr>
          <w:rFonts w:ascii="Times New Roman" w:hAnsi="Times New Roman" w:cs="Times New Roman"/>
          <w:sz w:val="28"/>
          <w:szCs w:val="28"/>
        </w:rPr>
        <w:t>ódzkiego Domu Kultury w Kaliszu</w:t>
      </w:r>
      <w:r w:rsidRPr="005E7E75">
        <w:rPr>
          <w:rFonts w:ascii="Times New Roman" w:hAnsi="Times New Roman" w:cs="Times New Roman"/>
          <w:sz w:val="28"/>
          <w:szCs w:val="28"/>
        </w:rPr>
        <w:t>. Działacz jazzowy, członek władz Polskiego Stowarzyszenia Jazzowego</w:t>
      </w:r>
      <w:r w:rsidR="005E7E75">
        <w:rPr>
          <w:rFonts w:ascii="Times New Roman" w:hAnsi="Times New Roman" w:cs="Times New Roman"/>
          <w:sz w:val="28"/>
          <w:szCs w:val="28"/>
        </w:rPr>
        <w:t xml:space="preserve"> w Warszawie. Twórca Jazz Clubu</w:t>
      </w:r>
      <w:r w:rsidRPr="005E7E75">
        <w:rPr>
          <w:rFonts w:ascii="Times New Roman" w:hAnsi="Times New Roman" w:cs="Times New Roman"/>
          <w:sz w:val="28"/>
          <w:szCs w:val="28"/>
        </w:rPr>
        <w:t xml:space="preserve"> przy Wojewódzkim Domu Kultury</w:t>
      </w:r>
      <w:r w:rsidRPr="005E7E75">
        <w:rPr>
          <w:rStyle w:val="Domylnaczcionkaakapitu1"/>
          <w:rFonts w:ascii="Times New Roman" w:hAnsi="Times New Roman" w:cs="Times New Roman"/>
          <w:sz w:val="28"/>
          <w:szCs w:val="28"/>
        </w:rPr>
        <w:t xml:space="preserve">. </w:t>
      </w:r>
      <w:r w:rsidR="00CC2EF4">
        <w:rPr>
          <w:rStyle w:val="Domylnaczcionkaakapitu1"/>
          <w:rFonts w:ascii="Times New Roman" w:hAnsi="Times New Roman" w:cs="Times New Roman"/>
          <w:sz w:val="28"/>
          <w:szCs w:val="28"/>
        </w:rPr>
        <w:t>W latach 1983-1996 s</w:t>
      </w:r>
      <w:r w:rsidRPr="005E7E75">
        <w:rPr>
          <w:rStyle w:val="Domylnaczcionkaakapitu1"/>
          <w:rFonts w:ascii="Times New Roman" w:hAnsi="Times New Roman" w:cs="Times New Roman"/>
          <w:sz w:val="28"/>
          <w:szCs w:val="28"/>
        </w:rPr>
        <w:t>zef Delegatury Polskiego Stow</w:t>
      </w:r>
      <w:r w:rsidR="005E7E75">
        <w:rPr>
          <w:rStyle w:val="Domylnaczcionkaakapitu1"/>
          <w:rFonts w:ascii="Times New Roman" w:hAnsi="Times New Roman" w:cs="Times New Roman"/>
          <w:sz w:val="28"/>
          <w:szCs w:val="28"/>
        </w:rPr>
        <w:t>arzyszenia Jazzow</w:t>
      </w:r>
      <w:r w:rsidR="00CC2EF4">
        <w:rPr>
          <w:rStyle w:val="Domylnaczcionkaakapitu1"/>
          <w:rFonts w:ascii="Times New Roman" w:hAnsi="Times New Roman" w:cs="Times New Roman"/>
          <w:sz w:val="28"/>
          <w:szCs w:val="28"/>
        </w:rPr>
        <w:t>ego w Kaliszu</w:t>
      </w:r>
      <w:r w:rsidRPr="005E7E75">
        <w:rPr>
          <w:rStyle w:val="Domylnaczcionkaakapitu1"/>
          <w:rFonts w:ascii="Times New Roman" w:hAnsi="Times New Roman" w:cs="Times New Roman"/>
          <w:sz w:val="28"/>
          <w:szCs w:val="28"/>
        </w:rPr>
        <w:t>. O</w:t>
      </w:r>
      <w:r w:rsidRPr="005E7E75">
        <w:rPr>
          <w:rFonts w:ascii="Times New Roman" w:hAnsi="Times New Roman" w:cs="Times New Roman"/>
          <w:sz w:val="28"/>
          <w:szCs w:val="28"/>
        </w:rPr>
        <w:t xml:space="preserve">rganizator spektakularnych koncertów w </w:t>
      </w:r>
      <w:r w:rsidR="00CC2EF4">
        <w:rPr>
          <w:rFonts w:ascii="Times New Roman" w:hAnsi="Times New Roman" w:cs="Times New Roman"/>
          <w:sz w:val="28"/>
          <w:szCs w:val="28"/>
        </w:rPr>
        <w:t>naszym mieście</w:t>
      </w:r>
      <w:r w:rsidRPr="005E7E75">
        <w:rPr>
          <w:rFonts w:ascii="Times New Roman" w:hAnsi="Times New Roman" w:cs="Times New Roman"/>
          <w:sz w:val="28"/>
          <w:szCs w:val="28"/>
        </w:rPr>
        <w:t xml:space="preserve"> gwiazd światowego rocka</w:t>
      </w:r>
      <w:r w:rsidR="00CC2EF4">
        <w:rPr>
          <w:rFonts w:ascii="Times New Roman" w:hAnsi="Times New Roman" w:cs="Times New Roman"/>
          <w:sz w:val="28"/>
          <w:szCs w:val="28"/>
        </w:rPr>
        <w:t xml:space="preserve"> takich, jak</w:t>
      </w:r>
      <w:r w:rsidRPr="005E7E75">
        <w:rPr>
          <w:rFonts w:ascii="Times New Roman" w:hAnsi="Times New Roman" w:cs="Times New Roman"/>
          <w:sz w:val="28"/>
          <w:szCs w:val="28"/>
        </w:rPr>
        <w:t xml:space="preserve"> m.in.</w:t>
      </w:r>
      <w:r w:rsidR="00CC2EF4">
        <w:rPr>
          <w:rFonts w:ascii="Times New Roman" w:hAnsi="Times New Roman" w:cs="Times New Roman"/>
          <w:sz w:val="28"/>
          <w:szCs w:val="28"/>
        </w:rPr>
        <w:t>:</w:t>
      </w:r>
      <w:r w:rsidRPr="005E7E75">
        <w:rPr>
          <w:rFonts w:ascii="Times New Roman" w:hAnsi="Times New Roman" w:cs="Times New Roman"/>
          <w:sz w:val="28"/>
          <w:szCs w:val="28"/>
        </w:rPr>
        <w:t xml:space="preserve"> </w:t>
      </w:r>
      <w:r w:rsidRPr="005E7E75">
        <w:rPr>
          <w:rFonts w:ascii="Times New Roman" w:hAnsi="Times New Roman" w:cs="Times New Roman"/>
          <w:sz w:val="28"/>
          <w:szCs w:val="28"/>
          <w:lang w:val="en-US"/>
        </w:rPr>
        <w:t xml:space="preserve">Klaus Schulze, Sal Solo &amp; Classix Nouveaux, Hanoi Rocks, Misty In Roots oraz </w:t>
      </w:r>
      <w:r w:rsidR="005E7E75">
        <w:rPr>
          <w:rFonts w:ascii="Times New Roman" w:hAnsi="Times New Roman" w:cs="Times New Roman"/>
          <w:sz w:val="28"/>
          <w:szCs w:val="28"/>
        </w:rPr>
        <w:t>gwiazd polskiego</w:t>
      </w:r>
      <w:r w:rsidRPr="005E7E75">
        <w:rPr>
          <w:rFonts w:ascii="Times New Roman" w:hAnsi="Times New Roman" w:cs="Times New Roman"/>
          <w:sz w:val="28"/>
          <w:szCs w:val="28"/>
        </w:rPr>
        <w:t xml:space="preserve"> rocka</w:t>
      </w:r>
      <w:r w:rsidR="005E7E75">
        <w:rPr>
          <w:rFonts w:ascii="Times New Roman" w:hAnsi="Times New Roman" w:cs="Times New Roman"/>
          <w:sz w:val="28"/>
          <w:szCs w:val="28"/>
        </w:rPr>
        <w:t>,</w:t>
      </w:r>
      <w:r w:rsidRPr="005E7E75">
        <w:rPr>
          <w:rFonts w:ascii="Times New Roman" w:hAnsi="Times New Roman" w:cs="Times New Roman"/>
          <w:sz w:val="28"/>
          <w:szCs w:val="28"/>
        </w:rPr>
        <w:t xml:space="preserve"> m.in. </w:t>
      </w:r>
      <w:r w:rsidR="005E7E75">
        <w:rPr>
          <w:rFonts w:ascii="Times New Roman" w:hAnsi="Times New Roman" w:cs="Times New Roman"/>
          <w:sz w:val="28"/>
          <w:szCs w:val="28"/>
        </w:rPr>
        <w:t>zespołów</w:t>
      </w:r>
      <w:r w:rsidR="00CC2EF4">
        <w:rPr>
          <w:rFonts w:ascii="Times New Roman" w:hAnsi="Times New Roman" w:cs="Times New Roman"/>
          <w:sz w:val="28"/>
          <w:szCs w:val="28"/>
        </w:rPr>
        <w:t>:</w:t>
      </w:r>
      <w:r w:rsidR="005E7E75">
        <w:rPr>
          <w:rFonts w:ascii="Times New Roman" w:hAnsi="Times New Roman" w:cs="Times New Roman"/>
          <w:sz w:val="28"/>
          <w:szCs w:val="28"/>
        </w:rPr>
        <w:t xml:space="preserve"> </w:t>
      </w:r>
      <w:r w:rsidRPr="005E7E75">
        <w:rPr>
          <w:rFonts w:ascii="Times New Roman" w:hAnsi="Times New Roman" w:cs="Times New Roman"/>
          <w:sz w:val="28"/>
          <w:szCs w:val="28"/>
        </w:rPr>
        <w:t>Maanam, Perfect, TSA, Lady Pank, Dż</w:t>
      </w:r>
      <w:r w:rsidR="00CC2EF4">
        <w:rPr>
          <w:rFonts w:ascii="Times New Roman" w:hAnsi="Times New Roman" w:cs="Times New Roman"/>
          <w:sz w:val="28"/>
          <w:szCs w:val="28"/>
        </w:rPr>
        <w:t>em, Kasa Chorych, Kombi, a także Martyny Jakubowicz</w:t>
      </w:r>
      <w:r w:rsidRPr="005E7E75">
        <w:rPr>
          <w:rFonts w:ascii="Times New Roman" w:hAnsi="Times New Roman" w:cs="Times New Roman"/>
          <w:sz w:val="28"/>
          <w:szCs w:val="28"/>
        </w:rPr>
        <w:t xml:space="preserve">. </w:t>
      </w:r>
      <w:r w:rsidR="00CC2EF4">
        <w:rPr>
          <w:rFonts w:ascii="Times New Roman" w:hAnsi="Times New Roman" w:cs="Times New Roman"/>
          <w:sz w:val="28"/>
          <w:szCs w:val="28"/>
        </w:rPr>
        <w:t>W latach 1983-</w:t>
      </w:r>
      <w:r w:rsidR="00CC2EF4" w:rsidRPr="005E7E75">
        <w:rPr>
          <w:rFonts w:ascii="Times New Roman" w:hAnsi="Times New Roman" w:cs="Times New Roman"/>
          <w:sz w:val="28"/>
          <w:szCs w:val="28"/>
        </w:rPr>
        <w:t>1989</w:t>
      </w:r>
      <w:r w:rsidR="00CC2EF4">
        <w:rPr>
          <w:rFonts w:ascii="Times New Roman" w:hAnsi="Times New Roman" w:cs="Times New Roman"/>
          <w:sz w:val="28"/>
          <w:szCs w:val="28"/>
        </w:rPr>
        <w:t xml:space="preserve"> w</w:t>
      </w:r>
      <w:r w:rsidRPr="005E7E75">
        <w:rPr>
          <w:rFonts w:ascii="Times New Roman" w:hAnsi="Times New Roman" w:cs="Times New Roman"/>
          <w:sz w:val="28"/>
          <w:szCs w:val="28"/>
        </w:rPr>
        <w:t>spółorganizator Festiwali w Jaroci</w:t>
      </w:r>
      <w:r w:rsidR="003E0F01">
        <w:rPr>
          <w:rFonts w:ascii="Times New Roman" w:hAnsi="Times New Roman" w:cs="Times New Roman"/>
          <w:sz w:val="28"/>
          <w:szCs w:val="28"/>
        </w:rPr>
        <w:t>nie</w:t>
      </w:r>
      <w:r w:rsidR="00CC2EF4">
        <w:rPr>
          <w:rFonts w:ascii="Times New Roman" w:hAnsi="Times New Roman" w:cs="Times New Roman"/>
          <w:sz w:val="28"/>
          <w:szCs w:val="28"/>
        </w:rPr>
        <w:t xml:space="preserve">. </w:t>
      </w:r>
      <w:r w:rsidRPr="005E7E75">
        <w:rPr>
          <w:rFonts w:ascii="Times New Roman" w:hAnsi="Times New Roman" w:cs="Times New Roman"/>
          <w:sz w:val="28"/>
          <w:szCs w:val="28"/>
        </w:rPr>
        <w:t xml:space="preserve">Twórca pierwszego nowoczesnego Sklepu Płytowego PSJ w Kaliszu przy ul. </w:t>
      </w:r>
    </w:p>
    <w:p w:rsidR="002420F8" w:rsidRDefault="005E7E75" w:rsidP="005E7E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Śródmiejskiej 6. </w:t>
      </w:r>
    </w:p>
    <w:p w:rsidR="001B41EE" w:rsidRPr="005E7E75" w:rsidRDefault="001B41EE" w:rsidP="005E7E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Fot. Jakub S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eydak</w:t>
      </w:r>
    </w:p>
    <w:sectPr w:rsidR="001B41EE" w:rsidRPr="005E7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7AA"/>
    <w:rsid w:val="001B41EE"/>
    <w:rsid w:val="002420F8"/>
    <w:rsid w:val="003E0F01"/>
    <w:rsid w:val="004702A8"/>
    <w:rsid w:val="005E7E75"/>
    <w:rsid w:val="00656EC2"/>
    <w:rsid w:val="008647AA"/>
    <w:rsid w:val="00BE5EA5"/>
    <w:rsid w:val="00CC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FE6C6C-407D-4C7E-98DF-B0CF90EB5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2420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139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EZmarzla</dc:creator>
  <cp:keywords/>
  <dc:description/>
  <cp:lastModifiedBy>EZmarzla</cp:lastModifiedBy>
  <cp:revision>7</cp:revision>
  <dcterms:created xsi:type="dcterms:W3CDTF">2021-09-24T11:58:00Z</dcterms:created>
  <dcterms:modified xsi:type="dcterms:W3CDTF">2021-10-27T07:21:00Z</dcterms:modified>
</cp:coreProperties>
</file>