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3E7" w:rsidRPr="004A4070" w:rsidRDefault="00000000" w:rsidP="004A407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ZGŁOSZENIOWY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na zajęcia utrwalające wiedzę i umiejętności</w:t>
      </w:r>
    </w:p>
    <w:p w:rsidR="005223E7" w:rsidRDefault="00522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3E7" w:rsidRDefault="00522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3E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Imię i nazwisko: ............................................................................................................................</w:t>
      </w:r>
    </w:p>
    <w:p w:rsidR="005223E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Adres zamieszkania (miejscowość): …………………………………………………………….</w:t>
      </w:r>
    </w:p>
    <w:p w:rsidR="005223E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Adres e-mail: …………………………………………………………………………………...</w:t>
      </w:r>
    </w:p>
    <w:p w:rsidR="005223E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Telefon kontaktowy: ………………………………………………………………………….</w:t>
      </w:r>
    </w:p>
    <w:p w:rsidR="005223E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Nazwa szkoły: ………………………………………………………………………………..</w:t>
      </w:r>
    </w:p>
    <w:p w:rsidR="005223E7" w:rsidRDefault="005223E7">
      <w:pPr>
        <w:rPr>
          <w:rFonts w:ascii="Times New Roman" w:hAnsi="Times New Roman"/>
          <w:sz w:val="14"/>
          <w:szCs w:val="14"/>
        </w:rPr>
      </w:pPr>
    </w:p>
    <w:p w:rsidR="005223E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Jestem osobą pełnoletnią (proszę zaznaczyć właściwą odpowiedź)</w:t>
      </w:r>
    </w:p>
    <w:p w:rsidR="005223E7" w:rsidRDefault="00000000">
      <w:pPr>
        <w:numPr>
          <w:ilvl w:val="0"/>
          <w:numId w:val="1"/>
        </w:numPr>
        <w:spacing w:line="254" w:lineRule="auto"/>
      </w:pPr>
      <w:r>
        <w:rPr>
          <w:rFonts w:ascii="Times New Roman" w:hAnsi="Times New Roman"/>
        </w:rPr>
        <w:t xml:space="preserve"> TAK</w:t>
      </w:r>
    </w:p>
    <w:p w:rsidR="005223E7" w:rsidRDefault="00000000">
      <w:pPr>
        <w:numPr>
          <w:ilvl w:val="0"/>
          <w:numId w:val="1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 (należy załączyć zgodę rodzica/ów/opiekuna/ów prawnego na udział w zajęciach)</w:t>
      </w:r>
    </w:p>
    <w:p w:rsidR="005223E7" w:rsidRDefault="005223E7">
      <w:pPr>
        <w:spacing w:line="254" w:lineRule="auto"/>
        <w:ind w:left="720"/>
        <w:rPr>
          <w:sz w:val="14"/>
          <w:szCs w:val="14"/>
        </w:rPr>
      </w:pPr>
    </w:p>
    <w:p w:rsidR="005223E7" w:rsidRDefault="00000000">
      <w:r>
        <w:rPr>
          <w:rFonts w:ascii="Times New Roman" w:hAnsi="Times New Roman"/>
          <w:sz w:val="24"/>
          <w:szCs w:val="24"/>
        </w:rPr>
        <w:t>Deklaruję udział w bezpłatnych zajęciach stacjonarnych organizowanych przez Urząd Miasta Kalisza i Akademi</w:t>
      </w:r>
      <w:r w:rsidR="004A4070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Kaliską</w:t>
      </w:r>
      <w:r>
        <w:rPr>
          <w:rFonts w:ascii="Times New Roman" w:hAnsi="Times New Roman" w:cs="Times New Roman"/>
          <w:sz w:val="24"/>
          <w:szCs w:val="24"/>
        </w:rPr>
        <w:t xml:space="preserve"> i akceptuję jego harmonogram.</w:t>
      </w:r>
    </w:p>
    <w:p w:rsidR="005223E7" w:rsidRPr="004A4070" w:rsidRDefault="00000000">
      <w:pPr>
        <w:rPr>
          <w:rFonts w:ascii="Times New Roman" w:hAnsi="Times New Roman" w:cs="Times New Roman"/>
          <w:sz w:val="24"/>
          <w:szCs w:val="24"/>
        </w:rPr>
      </w:pPr>
      <w:r w:rsidRPr="004A4070">
        <w:rPr>
          <w:rFonts w:ascii="Times New Roman" w:hAnsi="Times New Roman" w:cs="Times New Roman"/>
          <w:sz w:val="24"/>
          <w:szCs w:val="24"/>
        </w:rPr>
        <w:t>Wybieram zajęcia (dowolna konfiguracja: 1, 2 lub 3 przedmioty):</w:t>
      </w:r>
    </w:p>
    <w:p w:rsidR="005223E7" w:rsidRPr="004A4070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070">
        <w:rPr>
          <w:rFonts w:ascii="Times New Roman" w:hAnsi="Times New Roman" w:cs="Times New Roman"/>
          <w:sz w:val="24"/>
          <w:szCs w:val="24"/>
        </w:rPr>
        <w:t>biologia</w:t>
      </w:r>
    </w:p>
    <w:p w:rsidR="005223E7" w:rsidRPr="004A4070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070">
        <w:rPr>
          <w:rFonts w:ascii="Times New Roman" w:hAnsi="Times New Roman" w:cs="Times New Roman"/>
          <w:sz w:val="24"/>
          <w:szCs w:val="24"/>
        </w:rPr>
        <w:t>chemia</w:t>
      </w:r>
    </w:p>
    <w:p w:rsidR="005223E7" w:rsidRPr="004A4070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070">
        <w:rPr>
          <w:rFonts w:ascii="Times New Roman" w:hAnsi="Times New Roman" w:cs="Times New Roman"/>
          <w:sz w:val="24"/>
          <w:szCs w:val="24"/>
        </w:rPr>
        <w:t>matematyka</w:t>
      </w:r>
    </w:p>
    <w:p w:rsidR="005223E7" w:rsidRDefault="00000000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:rsidR="005223E7" w:rsidRDefault="004A4070">
      <w:pPr>
        <w:ind w:left="4252" w:firstLine="6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C1323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</w:t>
      </w:r>
      <w:r w:rsidRPr="004A4070">
        <w:rPr>
          <w:rFonts w:ascii="Times New Roman" w:hAnsi="Times New Roman"/>
          <w:sz w:val="20"/>
          <w:szCs w:val="20"/>
        </w:rPr>
        <w:t>Data i czytelny podpis uczestnika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        (w przypadku osób niepełnoletnich podpisuje rodzic/opiekun prawny)</w:t>
      </w:r>
    </w:p>
    <w:p w:rsidR="005223E7" w:rsidRDefault="00522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D48" w:rsidRDefault="009D1D48" w:rsidP="009D1D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23E7" w:rsidRPr="009D1D48" w:rsidRDefault="009D1D48" w:rsidP="009D1D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D48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9D1D48" w:rsidRDefault="009D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D48" w:rsidRPr="009D1D48" w:rsidRDefault="009D1D48" w:rsidP="009D1D48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D1D48" w:rsidRPr="009D1D48" w:rsidRDefault="009D1D48" w:rsidP="009D1D48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1. Administrator danych osobowych. Administratorem przekazanych danych osobowych będzie organizator </w:t>
      </w:r>
      <w:r w:rsidR="00043CDA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zajęć</w:t>
      </w: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. Z Administratorem można skontaktować się: listownie: 62-800 Kalisz Główny Rynek 20, e-mailowo: </w:t>
      </w:r>
      <w:hyperlink r:id="rId5" w:history="1">
        <w:r w:rsidRPr="009D1D48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umkalisz@um.kalisz.pl</w:t>
        </w:r>
      </w:hyperlink>
      <w:r w:rsidRPr="009D1D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lub </w:t>
      </w: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telefonicznie: 62 / 765 43 00.</w:t>
      </w:r>
    </w:p>
    <w:p w:rsidR="009D1D48" w:rsidRPr="009D1D48" w:rsidRDefault="009D1D48" w:rsidP="009D1D48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2. Inspektor ochrony danych. Administrator - Prezydent Miasta Kalisza wyznaczył Inspektora ochrony danych. Z Inspektorem można skontaktować się: listownie: 62-800 Kalisz Główny Rynek 20, e-mailowo: </w:t>
      </w:r>
      <w:hyperlink r:id="rId6" w:history="1">
        <w:r w:rsidRPr="009D1D48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iod@um.kalisz.pl</w:t>
        </w:r>
      </w:hyperlink>
      <w:r w:rsidRPr="009D1D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lub </w:t>
      </w: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telefonicznie: 62 / 765 43 56.</w:t>
      </w:r>
    </w:p>
    <w:p w:rsidR="009D1D48" w:rsidRPr="009D1D48" w:rsidRDefault="009D1D48" w:rsidP="009D1D48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3. Cele i podstawy przetwarzania. Przekazane przez uczestnika Konkursu dane osobowe będą przetwarzane w celu </w:t>
      </w:r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 xml:space="preserve">udziału w </w:t>
      </w:r>
      <w:proofErr w:type="spellStart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>bezpłatnych</w:t>
      </w:r>
      <w:proofErr w:type="spellEnd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>zajęciach</w:t>
      </w:r>
      <w:proofErr w:type="spellEnd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>utrwalających</w:t>
      </w:r>
      <w:proofErr w:type="spellEnd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>wiedzę</w:t>
      </w:r>
      <w:proofErr w:type="spellEnd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>i</w:t>
      </w:r>
      <w:proofErr w:type="spellEnd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zh-CN" w:bidi="en-US"/>
        </w:rPr>
        <w:t>umiejętności</w:t>
      </w:r>
      <w:proofErr w:type="spellEnd"/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 a także w celach archiwizacyjnych i rozliczalności wymaganej przepisami rozporządzenia Parlamentu Europejskiego i Rady (UE) 2016/679 z dnia 27 kwietnia w sprawie ochrony osób fizycznych w związku z przetwarzaniem danych osobowych i w sprawie swobodnego </w:t>
      </w: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lastRenderedPageBreak/>
        <w:t>przepływu takich danych oraz uchylenia dyrektywy 95/46/WE (ogólnego rozporządzenia o ochronie danych), zwanego dalej RODO.</w:t>
      </w:r>
    </w:p>
    <w:p w:rsidR="009D1D48" w:rsidRPr="009D1D48" w:rsidRDefault="009D1D48" w:rsidP="009D1D48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Podstawą prawną przetwarzania danych będzie prawnie uzasadniony interes Administratora, którym jest:</w:t>
      </w:r>
    </w:p>
    <w:p w:rsidR="009D1D48" w:rsidRPr="009D1D48" w:rsidRDefault="009D1D48" w:rsidP="009D1D48">
      <w:pPr>
        <w:numPr>
          <w:ilvl w:val="0"/>
          <w:numId w:val="4"/>
        </w:numPr>
        <w:suppressAutoHyphens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umożliwienie uczestnikom </w:t>
      </w:r>
      <w:r w:rsidR="00043C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wzięcia udziału</w:t>
      </w:r>
    </w:p>
    <w:p w:rsidR="009D1D48" w:rsidRPr="009D1D48" w:rsidRDefault="009D1D48" w:rsidP="009D1D48">
      <w:pPr>
        <w:numPr>
          <w:ilvl w:val="0"/>
          <w:numId w:val="4"/>
        </w:numPr>
        <w:suppressAutoHyphens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archiwizacja dokumentów</w:t>
      </w:r>
    </w:p>
    <w:p w:rsidR="009D1D48" w:rsidRPr="009D1D48" w:rsidRDefault="009D1D48" w:rsidP="009D1D48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oraz wyrażona zgoda osoby, której dane dotyczą.</w:t>
      </w:r>
    </w:p>
    <w:p w:rsidR="009D1D48" w:rsidRPr="009D1D48" w:rsidRDefault="009D1D48" w:rsidP="009D1D48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4. Odbiorcy danych osobowych. Odbiorcami danych mogą być podmioty uprawnione do ich otrzymania na podstawie przepisów prawa. </w:t>
      </w:r>
    </w:p>
    <w:p w:rsidR="009D1D48" w:rsidRPr="009D1D48" w:rsidRDefault="009D1D48" w:rsidP="009D1D48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5. Przechowywania danych. Dane osobowe będą przechowywane przez okres niezbędny do osiągnięcia celu w którym zostały zebrane, a następnie, jeśli chodzi o materiały archiwalne, przez czas wynikający z przepisów ustawy z dnia 14 lipca 1983 r. o narodowym zasobie archiwalnym i archiwach i wydanego na jej podstawie rozporządzenie Prezesa Rady Ministrów z dnia 18 stycznia 2011 r. w sprawie instrukcji kancelaryjnej, jednolitych rzeczowych wykazów akt oraz instrukcji w sprawie organizacji i zakresu działania archiwów zakładowych.</w:t>
      </w:r>
    </w:p>
    <w:p w:rsidR="009D1D48" w:rsidRPr="009D1D48" w:rsidRDefault="009D1D48" w:rsidP="009D1D48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6. Prawa osób, których dane dotyczą. W związku z przetwarzaniem przez Organizatora danych przysługuje Państwu:</w:t>
      </w:r>
    </w:p>
    <w:p w:rsidR="009D1D48" w:rsidRPr="009D1D48" w:rsidRDefault="009D1D48" w:rsidP="009D1D48">
      <w:pPr>
        <w:numPr>
          <w:ilvl w:val="0"/>
          <w:numId w:val="5"/>
        </w:numPr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prawo dostępu do swoich danych oraz otrzymania ich kopii;</w:t>
      </w:r>
    </w:p>
    <w:p w:rsidR="009D1D48" w:rsidRPr="009D1D48" w:rsidRDefault="009D1D48" w:rsidP="009D1D48">
      <w:pPr>
        <w:numPr>
          <w:ilvl w:val="0"/>
          <w:numId w:val="5"/>
        </w:numPr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prawo do sprostowania (poprawiania) swoich danych jeżeli są nieprawidłowe oraz ich uzupełnienia;</w:t>
      </w:r>
    </w:p>
    <w:p w:rsidR="009D1D48" w:rsidRPr="009D1D48" w:rsidRDefault="009D1D48" w:rsidP="009D1D48">
      <w:pPr>
        <w:numPr>
          <w:ilvl w:val="0"/>
          <w:numId w:val="5"/>
        </w:numPr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prawo do cofnięcia w dowolnym momencie zgody na przetwarzanie bez wpływu na zgodność z prawem przetwarzania, którego dokonano na podstawie zgody przed jej cofnięciem oraz usunięcia tych danych;</w:t>
      </w:r>
    </w:p>
    <w:p w:rsidR="009D1D48" w:rsidRPr="009D1D48" w:rsidRDefault="009D1D48" w:rsidP="009D1D48">
      <w:pPr>
        <w:numPr>
          <w:ilvl w:val="0"/>
          <w:numId w:val="5"/>
        </w:numPr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prawo do ograniczenia przetwarzania danych;</w:t>
      </w:r>
    </w:p>
    <w:p w:rsidR="009D1D48" w:rsidRPr="009D1D48" w:rsidRDefault="009D1D48" w:rsidP="009D1D48">
      <w:pPr>
        <w:numPr>
          <w:ilvl w:val="0"/>
          <w:numId w:val="5"/>
        </w:numPr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prawo wniesienia sprzeciwu wobec przetwarzania danych;</w:t>
      </w:r>
    </w:p>
    <w:p w:rsidR="009D1D48" w:rsidRPr="009D1D48" w:rsidRDefault="009D1D48" w:rsidP="009D1D48">
      <w:pPr>
        <w:numPr>
          <w:ilvl w:val="0"/>
          <w:numId w:val="5"/>
        </w:numPr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prawo do wniesienia skargi do Prezesa Urzędu Ochrony Danych Osobowych (ul. Stawki 2, 00 - 193 Warszawa).</w:t>
      </w:r>
    </w:p>
    <w:p w:rsidR="009D1D48" w:rsidRPr="009D1D48" w:rsidRDefault="009D1D48" w:rsidP="009D1D48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9D1D48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Szczegółowych informacji na temat przysługujących praw i możliwości skorzystania z nich udziela Inspektor ochrony danych.</w:t>
      </w:r>
    </w:p>
    <w:p w:rsidR="009D1D48" w:rsidRPr="009D1D48" w:rsidRDefault="009D1D48" w:rsidP="009D1D48">
      <w:pPr>
        <w:suppressAutoHyphens w:val="0"/>
        <w:contextualSpacing/>
        <w:rPr>
          <w:rFonts w:ascii="Times New Roman" w:hAnsi="Times New Roman"/>
          <w:color w:val="00000A"/>
          <w:sz w:val="24"/>
          <w:szCs w:val="24"/>
        </w:rPr>
      </w:pPr>
      <w:r w:rsidRPr="009D1D48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7. Informacja o wymogu podania danych. </w:t>
      </w:r>
      <w:r w:rsidRPr="009D1D48">
        <w:rPr>
          <w:rFonts w:ascii="Times New Roman" w:hAnsi="Times New Roman"/>
          <w:color w:val="00000A"/>
          <w:sz w:val="24"/>
          <w:szCs w:val="24"/>
        </w:rPr>
        <w:t xml:space="preserve">Podanie przez Państwa danych osobowych nie jest obowiązkowe jednak od ich podania uzależnione jest udział </w:t>
      </w:r>
      <w:r w:rsidR="00043CDA">
        <w:rPr>
          <w:rFonts w:ascii="Times New Roman" w:hAnsi="Times New Roman"/>
          <w:color w:val="00000A"/>
          <w:sz w:val="24"/>
          <w:szCs w:val="24"/>
        </w:rPr>
        <w:t>zajęciach</w:t>
      </w:r>
      <w:r w:rsidRPr="009D1D48">
        <w:rPr>
          <w:rFonts w:ascii="Times New Roman" w:hAnsi="Times New Roman"/>
          <w:color w:val="00000A"/>
          <w:sz w:val="24"/>
          <w:szCs w:val="24"/>
        </w:rPr>
        <w:t xml:space="preserve"> Dane nie będą przetwarzane w sposób zautomatyzowany oraz nie będą wykorzystywane do profilowania.</w:t>
      </w:r>
    </w:p>
    <w:p w:rsidR="009D1D48" w:rsidRDefault="009D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D48" w:rsidRDefault="009D1D48">
      <w:pPr>
        <w:widowControl w:val="0"/>
        <w:spacing w:line="240" w:lineRule="auto"/>
        <w:jc w:val="center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9D1D48" w:rsidRDefault="009D1D48">
      <w:pPr>
        <w:widowControl w:val="0"/>
        <w:spacing w:line="240" w:lineRule="auto"/>
        <w:jc w:val="center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9D1D48" w:rsidRDefault="009D1D48">
      <w:pPr>
        <w:widowControl w:val="0"/>
        <w:spacing w:line="240" w:lineRule="auto"/>
        <w:jc w:val="center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9D1D48" w:rsidRDefault="009D1D48">
      <w:pPr>
        <w:widowControl w:val="0"/>
        <w:spacing w:line="240" w:lineRule="auto"/>
        <w:jc w:val="center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9D1D48" w:rsidRDefault="009D1D48">
      <w:pPr>
        <w:widowControl w:val="0"/>
        <w:spacing w:line="240" w:lineRule="auto"/>
        <w:jc w:val="center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9D1D48" w:rsidRDefault="009D1D48">
      <w:pPr>
        <w:widowControl w:val="0"/>
        <w:spacing w:line="240" w:lineRule="auto"/>
        <w:jc w:val="center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9D1D48" w:rsidRDefault="009D1D48" w:rsidP="00FA6582">
      <w:pPr>
        <w:widowControl w:val="0"/>
        <w:spacing w:line="240" w:lineRule="auto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FA6582" w:rsidRDefault="00FA6582" w:rsidP="00FA6582">
      <w:pPr>
        <w:widowControl w:val="0"/>
        <w:spacing w:line="240" w:lineRule="auto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FA6582" w:rsidRDefault="00FA6582" w:rsidP="00FA6582">
      <w:pPr>
        <w:widowControl w:val="0"/>
        <w:spacing w:line="240" w:lineRule="auto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FA6582" w:rsidRDefault="00FA6582" w:rsidP="00FA6582">
      <w:pPr>
        <w:widowControl w:val="0"/>
        <w:spacing w:line="240" w:lineRule="auto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9D1D48" w:rsidRDefault="009D1D48">
      <w:pPr>
        <w:widowControl w:val="0"/>
        <w:spacing w:line="240" w:lineRule="auto"/>
        <w:jc w:val="center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9D1D48" w:rsidRDefault="009D1D48">
      <w:pPr>
        <w:widowControl w:val="0"/>
        <w:spacing w:line="240" w:lineRule="auto"/>
        <w:jc w:val="center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5223E7" w:rsidRDefault="00000000">
      <w:pPr>
        <w:widowControl w:val="0"/>
        <w:spacing w:line="240" w:lineRule="auto"/>
        <w:jc w:val="center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  <w:r>
        <w:rPr>
          <w:rFonts w:ascii="Times New Roman" w:hAnsi="Times New Roman" w:cs="Calibri"/>
          <w:b/>
          <w:kern w:val="2"/>
          <w:lang w:val="en-US" w:bidi="en-US"/>
        </w:rPr>
        <w:lastRenderedPageBreak/>
        <w:t>ZGODA NA PRZETWARZANIE DANYCH OSOBOWYCH.</w:t>
      </w:r>
    </w:p>
    <w:p w:rsidR="009D1D48" w:rsidRDefault="009D1D48">
      <w:pPr>
        <w:widowControl w:val="0"/>
        <w:spacing w:line="240" w:lineRule="auto"/>
        <w:jc w:val="center"/>
        <w:textAlignment w:val="baseline"/>
        <w:rPr>
          <w:rFonts w:ascii="Times New Roman" w:hAnsi="Times New Roman" w:cs="Calibri"/>
          <w:b/>
          <w:kern w:val="2"/>
          <w:lang w:val="en-US" w:bidi="en-US"/>
        </w:rPr>
      </w:pPr>
    </w:p>
    <w:p w:rsidR="005223E7" w:rsidRDefault="005223E7">
      <w:pPr>
        <w:widowControl w:val="0"/>
        <w:spacing w:line="240" w:lineRule="auto"/>
        <w:jc w:val="center"/>
        <w:textAlignment w:val="baseline"/>
        <w:rPr>
          <w:rFonts w:ascii="Times New Roman" w:eastAsia="Segoe UI" w:hAnsi="Times New Roman"/>
          <w:kern w:val="2"/>
          <w:sz w:val="20"/>
          <w:szCs w:val="20"/>
          <w:lang w:val="en-US" w:bidi="en-US"/>
        </w:rPr>
      </w:pPr>
    </w:p>
    <w:p w:rsidR="005223E7" w:rsidRDefault="00000000">
      <w:pPr>
        <w:widowControl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2"/>
          <w:sz w:val="20"/>
          <w:szCs w:val="20"/>
          <w:lang w:val="en-US" w:bidi="en-US"/>
        </w:rPr>
      </w:pPr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 xml:space="preserve">Ja </w:t>
      </w:r>
      <w:proofErr w:type="spellStart"/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>niżej</w:t>
      </w:r>
      <w:proofErr w:type="spellEnd"/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>podpisany</w:t>
      </w:r>
      <w:proofErr w:type="spellEnd"/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>/</w:t>
      </w:r>
      <w:proofErr w:type="spellStart"/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>podpisana</w:t>
      </w:r>
      <w:proofErr w:type="spellEnd"/>
      <w:r>
        <w:rPr>
          <w:rFonts w:ascii="Times New Roman" w:eastAsia="Segoe UI" w:hAnsi="Times New Roman" w:cs="Tahoma"/>
          <w:color w:val="000000"/>
          <w:kern w:val="2"/>
          <w:sz w:val="20"/>
          <w:szCs w:val="20"/>
          <w:lang w:val="en-US" w:bidi="en-US"/>
        </w:rPr>
        <w:t xml:space="preserve">  ……………………………………………...................................................……</w:t>
      </w:r>
    </w:p>
    <w:p w:rsidR="005223E7" w:rsidRDefault="00000000">
      <w:pPr>
        <w:widowControl w:val="0"/>
        <w:spacing w:after="0" w:line="240" w:lineRule="auto"/>
        <w:ind w:firstLine="426"/>
        <w:jc w:val="both"/>
        <w:textAlignment w:val="baseline"/>
        <w:rPr>
          <w:rFonts w:eastAsia="Segoe UI" w:cs="Tahoma"/>
          <w:color w:val="000000"/>
          <w:kern w:val="2"/>
          <w:sz w:val="24"/>
          <w:szCs w:val="24"/>
          <w:lang w:val="en-US" w:bidi="en-US"/>
        </w:rPr>
      </w:pPr>
      <w:r>
        <w:rPr>
          <w:rFonts w:ascii="Times New Roman" w:eastAsia="Segoe UI" w:hAnsi="Times New Roman"/>
          <w:color w:val="000000"/>
          <w:kern w:val="2"/>
          <w:sz w:val="20"/>
          <w:szCs w:val="20"/>
          <w:lang w:val="en-US" w:bidi="en-US"/>
        </w:rPr>
        <w:t xml:space="preserve">                                                                                        </w:t>
      </w:r>
      <w:r>
        <w:rPr>
          <w:rFonts w:ascii="Times New Roman" w:eastAsia="Segoe UI" w:hAnsi="Times New Roman"/>
          <w:color w:val="000000"/>
          <w:kern w:val="2"/>
          <w:sz w:val="14"/>
          <w:szCs w:val="14"/>
          <w:lang w:val="en-US" w:bidi="en-US"/>
        </w:rPr>
        <w:t xml:space="preserve">   (</w:t>
      </w:r>
      <w:proofErr w:type="spellStart"/>
      <w:r>
        <w:rPr>
          <w:rFonts w:ascii="Times New Roman" w:eastAsia="Segoe UI" w:hAnsi="Times New Roman"/>
          <w:color w:val="000000"/>
          <w:kern w:val="2"/>
          <w:sz w:val="14"/>
          <w:szCs w:val="14"/>
          <w:lang w:val="en-US" w:bidi="en-US"/>
        </w:rPr>
        <w:t>imię</w:t>
      </w:r>
      <w:proofErr w:type="spellEnd"/>
      <w:r>
        <w:rPr>
          <w:rFonts w:ascii="Times New Roman" w:eastAsia="Segoe UI" w:hAnsi="Times New Roman"/>
          <w:color w:val="000000"/>
          <w:kern w:val="2"/>
          <w:sz w:val="14"/>
          <w:szCs w:val="14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/>
          <w:color w:val="000000"/>
          <w:kern w:val="2"/>
          <w:sz w:val="14"/>
          <w:szCs w:val="14"/>
          <w:lang w:val="en-US" w:bidi="en-US"/>
        </w:rPr>
        <w:t>i</w:t>
      </w:r>
      <w:proofErr w:type="spellEnd"/>
      <w:r>
        <w:rPr>
          <w:rFonts w:ascii="Times New Roman" w:eastAsia="Segoe UI" w:hAnsi="Times New Roman"/>
          <w:color w:val="000000"/>
          <w:kern w:val="2"/>
          <w:sz w:val="14"/>
          <w:szCs w:val="14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/>
          <w:color w:val="000000"/>
          <w:kern w:val="2"/>
          <w:sz w:val="14"/>
          <w:szCs w:val="14"/>
          <w:lang w:val="en-US" w:bidi="en-US"/>
        </w:rPr>
        <w:t>nazwisko</w:t>
      </w:r>
      <w:proofErr w:type="spellEnd"/>
      <w:r>
        <w:rPr>
          <w:rFonts w:ascii="Times New Roman" w:eastAsia="Segoe UI" w:hAnsi="Times New Roman"/>
          <w:color w:val="000000"/>
          <w:kern w:val="2"/>
          <w:sz w:val="14"/>
          <w:szCs w:val="14"/>
          <w:lang w:val="en-US" w:bidi="en-US"/>
        </w:rPr>
        <w:t>)</w:t>
      </w:r>
    </w:p>
    <w:p w:rsidR="005223E7" w:rsidRDefault="005223E7">
      <w:pPr>
        <w:widowControl w:val="0"/>
        <w:spacing w:after="0" w:line="240" w:lineRule="auto"/>
        <w:ind w:firstLine="426"/>
        <w:jc w:val="both"/>
        <w:textAlignment w:val="baseline"/>
        <w:rPr>
          <w:rFonts w:ascii="Liberation Serif" w:hAnsi="Liberation Serif" w:cs="Calibri"/>
          <w:kern w:val="2"/>
          <w:sz w:val="16"/>
          <w:szCs w:val="16"/>
          <w:lang w:val="en-US" w:bidi="en-US"/>
        </w:rPr>
      </w:pPr>
    </w:p>
    <w:p w:rsidR="005223E7" w:rsidRDefault="00000000">
      <w:pPr>
        <w:widowControl w:val="0"/>
        <w:spacing w:after="0" w:line="240" w:lineRule="auto"/>
        <w:jc w:val="both"/>
        <w:textAlignment w:val="baseline"/>
        <w:rPr>
          <w:rFonts w:eastAsia="Segoe UI" w:cs="Tahoma"/>
          <w:color w:val="000000"/>
          <w:kern w:val="2"/>
          <w:lang w:val="en-US" w:bidi="en-US"/>
        </w:rPr>
      </w:pP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wyrażam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zgodę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na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przetwarzanie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danych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osobowych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, w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tym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w szczególności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mojego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wizerunku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, w 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celu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>organizacji</w:t>
      </w:r>
      <w:proofErr w:type="spellEnd"/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>bezpłatnych</w:t>
      </w:r>
      <w:proofErr w:type="spellEnd"/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 xml:space="preserve"> </w:t>
      </w:r>
      <w:r>
        <w:rPr>
          <w:rFonts w:ascii="Times New Roman" w:eastAsia="Segoe UI" w:hAnsi="Times New Roman" w:cs="Tahoma"/>
          <w:color w:val="000000"/>
          <w:kern w:val="2"/>
          <w:lang w:bidi="en-US"/>
        </w:rPr>
        <w:t>zaję</w:t>
      </w:r>
      <w:r w:rsidR="004A4070">
        <w:rPr>
          <w:rFonts w:ascii="Times New Roman" w:eastAsia="Segoe UI" w:hAnsi="Times New Roman" w:cs="Tahoma"/>
          <w:color w:val="000000"/>
          <w:kern w:val="2"/>
          <w:lang w:bidi="en-US"/>
        </w:rPr>
        <w:t>ć</w:t>
      </w:r>
      <w:r>
        <w:rPr>
          <w:rFonts w:ascii="Times New Roman" w:eastAsia="Segoe UI" w:hAnsi="Times New Roman" w:cs="Tahoma"/>
          <w:color w:val="000000"/>
          <w:kern w:val="2"/>
          <w:lang w:bidi="en-US"/>
        </w:rPr>
        <w:t xml:space="preserve"> stacjonarnych organizowanych przez Urząd Miasta Kalisza i Akademię Kalską</w:t>
      </w:r>
      <w:r>
        <w:rPr>
          <w:rFonts w:ascii="Times New Roman" w:eastAsia="Segoe UI" w:hAnsi="Times New Roman" w:cs="Tahoma"/>
          <w:color w:val="000000"/>
          <w:kern w:val="2"/>
          <w:lang w:val="en-US" w:bidi="en-US"/>
        </w:rPr>
        <w:t>.</w:t>
      </w:r>
      <w:r>
        <w:rPr>
          <w:rFonts w:ascii="Times New Roman" w:hAnsi="Times New Roman" w:cs="Calibri"/>
          <w:kern w:val="2"/>
          <w:lang w:val="en-US" w:bidi="en-US"/>
        </w:rPr>
        <w:t xml:space="preserve"> </w:t>
      </w:r>
      <w:r>
        <w:rPr>
          <w:rFonts w:ascii="Times New Roman" w:eastAsia="Segoe UI" w:hAnsi="Times New Roman"/>
          <w:color w:val="000000"/>
          <w:kern w:val="2"/>
          <w:lang w:val="en-US" w:bidi="en-US"/>
        </w:rPr>
        <w:t>Dane osobowe podaję dobrowolnie. Zapoznałam (-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em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)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się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z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treścią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zamieszczonej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klauzuli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/>
          <w:color w:val="000000"/>
          <w:kern w:val="2"/>
          <w:lang w:val="en-US" w:bidi="en-US"/>
        </w:rPr>
        <w:t>informacyjnej</w:t>
      </w:r>
      <w:proofErr w:type="spellEnd"/>
      <w:r>
        <w:rPr>
          <w:rFonts w:ascii="Times New Roman" w:eastAsia="Segoe UI" w:hAnsi="Times New Roman"/>
          <w:color w:val="000000"/>
          <w:kern w:val="2"/>
          <w:lang w:val="en-US" w:bidi="en-US"/>
        </w:rPr>
        <w:t>.</w:t>
      </w:r>
    </w:p>
    <w:p w:rsidR="005223E7" w:rsidRDefault="005223E7">
      <w:pPr>
        <w:widowControl w:val="0"/>
        <w:spacing w:line="240" w:lineRule="auto"/>
        <w:textAlignment w:val="baseline"/>
        <w:rPr>
          <w:rFonts w:ascii="Times New Roman" w:eastAsia="Segoe UI" w:hAnsi="Times New Roman" w:cs="Tahoma"/>
          <w:color w:val="000000"/>
          <w:kern w:val="2"/>
          <w:lang w:val="en-US" w:bidi="en-US"/>
        </w:rPr>
      </w:pPr>
    </w:p>
    <w:p w:rsidR="005223E7" w:rsidRDefault="005223E7">
      <w:pPr>
        <w:widowControl w:val="0"/>
        <w:spacing w:line="240" w:lineRule="auto"/>
        <w:textAlignment w:val="baseline"/>
        <w:rPr>
          <w:rFonts w:ascii="Times New Roman" w:eastAsia="Segoe UI" w:hAnsi="Times New Roman" w:cs="Tahoma"/>
          <w:color w:val="000000"/>
          <w:kern w:val="2"/>
          <w:sz w:val="20"/>
          <w:szCs w:val="20"/>
          <w:lang w:val="en-US" w:bidi="en-US"/>
        </w:rPr>
      </w:pPr>
    </w:p>
    <w:p w:rsidR="005223E7" w:rsidRDefault="00000000">
      <w:pPr>
        <w:widowControl w:val="0"/>
        <w:spacing w:after="0" w:line="240" w:lineRule="auto"/>
        <w:ind w:left="4248" w:firstLine="708"/>
        <w:textAlignment w:val="baseline"/>
        <w:rPr>
          <w:rFonts w:ascii="Times New Roman" w:hAnsi="Times New Roman" w:cs="Calibri"/>
          <w:kern w:val="2"/>
          <w:sz w:val="20"/>
          <w:szCs w:val="20"/>
          <w:lang w:val="en-US" w:bidi="en-US"/>
        </w:rPr>
      </w:pPr>
      <w:r>
        <w:rPr>
          <w:rFonts w:ascii="Times New Roman" w:hAnsi="Times New Roman" w:cs="Calibri"/>
          <w:kern w:val="2"/>
          <w:sz w:val="20"/>
          <w:szCs w:val="20"/>
          <w:lang w:val="en-US" w:bidi="en-US"/>
        </w:rPr>
        <w:t>.....................................................................</w:t>
      </w:r>
    </w:p>
    <w:p w:rsidR="005223E7" w:rsidRDefault="00000000">
      <w:pPr>
        <w:ind w:left="4956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 xml:space="preserve">(data </w:t>
      </w:r>
      <w:proofErr w:type="spellStart"/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>i</w:t>
      </w:r>
      <w:proofErr w:type="spellEnd"/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 xml:space="preserve"> </w:t>
      </w:r>
      <w:proofErr w:type="spellStart"/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>podpis</w:t>
      </w:r>
      <w:proofErr w:type="spellEnd"/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 xml:space="preserve"> </w:t>
      </w:r>
      <w:proofErr w:type="spellStart"/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>osoby</w:t>
      </w:r>
      <w:proofErr w:type="spellEnd"/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 xml:space="preserve"> </w:t>
      </w:r>
      <w:proofErr w:type="spellStart"/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>udzielającej</w:t>
      </w:r>
      <w:proofErr w:type="spellEnd"/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 xml:space="preserve"> </w:t>
      </w:r>
      <w:proofErr w:type="spellStart"/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>zgody</w:t>
      </w:r>
      <w:proofErr w:type="spellEnd"/>
      <w:r>
        <w:rPr>
          <w:rFonts w:ascii="Times New Roman" w:hAnsi="Times New Roman" w:cs="Calibri"/>
          <w:bCs/>
          <w:kern w:val="2"/>
          <w:sz w:val="14"/>
          <w:szCs w:val="14"/>
          <w:lang w:val="en-US" w:bidi="en-US"/>
        </w:rPr>
        <w:t xml:space="preserve"> </w:t>
      </w:r>
      <w:r>
        <w:rPr>
          <w:rFonts w:ascii="Times New Roman" w:hAnsi="Times New Roman"/>
          <w:sz w:val="14"/>
          <w:szCs w:val="14"/>
        </w:rPr>
        <w:t>(w przypadku osób niepełnoletnich podpisuje rodzic/opiekun prawny))</w:t>
      </w:r>
    </w:p>
    <w:p w:rsidR="005223E7" w:rsidRDefault="005223E7">
      <w:pPr>
        <w:rPr>
          <w:rFonts w:ascii="Times New Roman" w:hAnsi="Times New Roman"/>
          <w:sz w:val="24"/>
          <w:szCs w:val="24"/>
        </w:rPr>
      </w:pPr>
    </w:p>
    <w:p w:rsidR="009D1D48" w:rsidRDefault="009D1D4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48" w:rsidRDefault="009D1D4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48" w:rsidRDefault="009D1D4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23E7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ZGODA RODZICA /OPIEKUNA PRAWNEGO NA UDZIAŁ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zajęciach utrwalających wiedzę i umiejętności</w:t>
      </w:r>
    </w:p>
    <w:p w:rsidR="005223E7" w:rsidRDefault="005223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23E7" w:rsidRDefault="005223E7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23E7" w:rsidRDefault="0000000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udział mojej/go  syna/córki  </w:t>
      </w:r>
    </w:p>
    <w:p w:rsidR="005223E7" w:rsidRDefault="005223E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223E7" w:rsidRDefault="0000000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………….………………………………………………….……….</w:t>
      </w:r>
    </w:p>
    <w:p w:rsidR="005223E7" w:rsidRDefault="00000000">
      <w:r>
        <w:rPr>
          <w:rFonts w:ascii="Times New Roman" w:hAnsi="Times New Roman"/>
          <w:sz w:val="24"/>
          <w:szCs w:val="24"/>
        </w:rPr>
        <w:t xml:space="preserve">na udział w bezpłatnych </w:t>
      </w:r>
      <w:r>
        <w:rPr>
          <w:rFonts w:ascii="Times New Roman" w:hAnsi="Times New Roman" w:cs="Times New Roman"/>
          <w:sz w:val="24"/>
          <w:szCs w:val="24"/>
        </w:rPr>
        <w:t>zajęciach utrwalających wiedzę i umiejętności organizowanych przez Urząd Miasta Kalisza i Akademię Kaliską.</w:t>
      </w:r>
    </w:p>
    <w:p w:rsidR="005223E7" w:rsidRDefault="005223E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5223E7" w:rsidRDefault="00000000">
      <w:pPr>
        <w:spacing w:after="0" w:line="48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223E7" w:rsidRDefault="00000000">
      <w:pPr>
        <w:spacing w:after="0" w:line="48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rodzica/opiekuna prawnego</w:t>
      </w:r>
    </w:p>
    <w:sectPr w:rsidR="005223E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610"/>
    <w:multiLevelType w:val="multilevel"/>
    <w:tmpl w:val="1AFCA5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DC36B7E"/>
    <w:multiLevelType w:val="multilevel"/>
    <w:tmpl w:val="08AE6C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CB71DAC"/>
    <w:multiLevelType w:val="multilevel"/>
    <w:tmpl w:val="49F6C9B2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B947EF"/>
    <w:multiLevelType w:val="multilevel"/>
    <w:tmpl w:val="D8A6E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7D8258A"/>
    <w:multiLevelType w:val="multilevel"/>
    <w:tmpl w:val="E2BA9E1C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76325682">
    <w:abstractNumId w:val="4"/>
  </w:num>
  <w:num w:numId="2" w16cid:durableId="1138762627">
    <w:abstractNumId w:val="2"/>
  </w:num>
  <w:num w:numId="3" w16cid:durableId="178203250">
    <w:abstractNumId w:val="3"/>
  </w:num>
  <w:num w:numId="4" w16cid:durableId="1845045330">
    <w:abstractNumId w:val="1"/>
  </w:num>
  <w:num w:numId="5" w16cid:durableId="213466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E7"/>
    <w:rsid w:val="00043CDA"/>
    <w:rsid w:val="004A4070"/>
    <w:rsid w:val="005223E7"/>
    <w:rsid w:val="009D1D48"/>
    <w:rsid w:val="00C1323B"/>
    <w:rsid w:val="00CE784B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B07F"/>
  <w15:docId w15:val="{95CA0A61-53FB-4185-B4D2-6646CACC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F57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F578B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F81618"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DF578B"/>
    <w:pPr>
      <w:ind w:left="720"/>
      <w:contextualSpacing/>
    </w:pPr>
  </w:style>
  <w:style w:type="paragraph" w:customStyle="1" w:styleId="Standard">
    <w:name w:val="Standard"/>
    <w:qFormat/>
    <w:rsid w:val="00F81618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8161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alisz.pl" TargetMode="External"/><Relationship Id="rId5" Type="http://schemas.openxmlformats.org/officeDocument/2006/relationships/hyperlink" Target="mailto:umkalisz@um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Rzetecka</dc:creator>
  <dc:description/>
  <cp:lastModifiedBy>Maria Rzetecka</cp:lastModifiedBy>
  <cp:revision>3</cp:revision>
  <cp:lastPrinted>2023-02-08T09:19:00Z</cp:lastPrinted>
  <dcterms:created xsi:type="dcterms:W3CDTF">2023-02-13T07:50:00Z</dcterms:created>
  <dcterms:modified xsi:type="dcterms:W3CDTF">2023-02-13T07:51:00Z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