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8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header3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9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76" w:before="0" w:after="0"/>
        <w:ind w:hanging="0" w:left="4819" w:right="22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hanging="0" w:left="4819" w:right="227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16"/>
          <w:szCs w:val="16"/>
        </w:rPr>
        <w:t>Załącznik nr 4 do Regulaminu naboru wniosków o dofinansowanie w Programie Priorytetowym „Ciepłe Mieszkanie”</w:t>
      </w:r>
    </w:p>
    <w:p>
      <w:pPr>
        <w:pStyle w:val="Normal"/>
        <w:spacing w:lineRule="auto" w:line="276" w:before="0" w:after="0"/>
        <w:ind w:hanging="0" w:left="6474" w:right="20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ind w:hanging="0" w:left="6474" w:right="20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Heading1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Umowa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Nr ….…….</w:t>
      </w:r>
    </w:p>
    <w:p>
      <w:pPr>
        <w:pStyle w:val="Normal"/>
        <w:spacing w:lineRule="auto" w:line="276" w:before="0" w:after="0"/>
        <w:ind w:hanging="0" w:left="214" w:right="231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udzielenia</w:t>
      </w:r>
      <w:r>
        <w:rPr>
          <w:rFonts w:ascii="Calibri" w:hAnsi="Calibri"/>
          <w:b/>
          <w:spacing w:val="-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dotacji</w:t>
      </w:r>
      <w:r>
        <w:rPr>
          <w:rFonts w:ascii="Calibri" w:hAnsi="Calibri"/>
          <w:b/>
          <w:spacing w:val="-2"/>
          <w:sz w:val="20"/>
          <w:szCs w:val="20"/>
        </w:rPr>
        <w:t xml:space="preserve"> dla osób fizycznych </w:t>
      </w:r>
      <w:r>
        <w:rPr>
          <w:rFonts w:ascii="Calibri" w:hAnsi="Calibri"/>
          <w:b/>
          <w:sz w:val="20"/>
          <w:szCs w:val="20"/>
        </w:rPr>
        <w:t>na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dofinansowanie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</w:p>
    <w:p>
      <w:pPr>
        <w:pStyle w:val="Heading1"/>
        <w:spacing w:lineRule="auto" w:line="276" w:before="0" w:after="0"/>
        <w:ind w:hanging="0" w:left="214" w:right="236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ramach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Programu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Priorytetowego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„Ciepłe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Mieszkanie”</w:t>
      </w:r>
      <w:r>
        <w:rPr>
          <w:rFonts w:ascii="Calibri" w:hAnsi="Calibri"/>
          <w:spacing w:val="-6"/>
          <w:sz w:val="20"/>
          <w:szCs w:val="20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hanging="340" w:left="340" w:right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zawarta w dniu  . . . . . . . . . . . . . . . . . . . .     w</w:t>
      </w:r>
      <w:r>
        <w:rPr>
          <w:rFonts w:ascii="Calibri" w:hAnsi="Calibri"/>
          <w:spacing w:val="-5"/>
          <w:sz w:val="20"/>
          <w:szCs w:val="20"/>
        </w:rPr>
        <w:t xml:space="preserve"> Kaliszu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pomiędzy: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auto"/>
          <w:spacing w:val="1"/>
          <w:sz w:val="20"/>
          <w:szCs w:val="20"/>
        </w:rPr>
        <w:t>Miastem</w:t>
      </w:r>
      <w:r>
        <w:rPr>
          <w:rFonts w:ascii="Calibri" w:hAnsi="Calibri"/>
          <w:b/>
          <w:color w:val="C9211E"/>
          <w:spacing w:val="1"/>
          <w:sz w:val="20"/>
          <w:szCs w:val="20"/>
        </w:rPr>
        <w:t xml:space="preserve"> </w:t>
      </w:r>
      <w:r>
        <w:rPr>
          <w:rFonts w:ascii="Calibri" w:hAnsi="Calibri"/>
          <w:b/>
          <w:spacing w:val="1"/>
          <w:sz w:val="20"/>
          <w:szCs w:val="20"/>
        </w:rPr>
        <w:t>Kalisz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siedzibą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1"/>
          <w:sz w:val="20"/>
          <w:szCs w:val="20"/>
        </w:rPr>
        <w:t xml:space="preserve"> Kaliszu </w:t>
      </w:r>
      <w:r>
        <w:rPr>
          <w:rFonts w:ascii="Calibri" w:hAnsi="Calibri"/>
          <w:sz w:val="20"/>
          <w:szCs w:val="20"/>
        </w:rPr>
        <w:t>przy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ul.</w:t>
      </w:r>
      <w:r>
        <w:rPr>
          <w:rFonts w:ascii="Calibri" w:hAnsi="Calibri"/>
          <w:spacing w:val="1"/>
          <w:sz w:val="20"/>
          <w:szCs w:val="20"/>
        </w:rPr>
        <w:t xml:space="preserve"> Główny Rynek 20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pacing w:val="1"/>
          <w:sz w:val="20"/>
          <w:szCs w:val="20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auto"/>
          <w:spacing w:val="1"/>
          <w:sz w:val="20"/>
          <w:szCs w:val="20"/>
        </w:rPr>
        <w:t>NIP 618-001-59-33, REGON 250855877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reprezentowaną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przez: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1. ………………………………………………….– Wiceprezydenta Miasta Kalisza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2. …………………………………………………– Naczelnika Wydziału Gospodarki Komunalnej i Ochrony Środowiska Urzędu Miasta Kalisza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zwaną dalej „</w:t>
      </w:r>
      <w:r>
        <w:rPr>
          <w:rFonts w:ascii="Calibri" w:hAnsi="Calibri"/>
          <w:b/>
          <w:bCs/>
          <w:sz w:val="20"/>
          <w:szCs w:val="20"/>
        </w:rPr>
        <w:t>Gminą</w:t>
      </w:r>
      <w:r>
        <w:rPr>
          <w:rFonts w:ascii="Calibri" w:hAnsi="Calibri"/>
          <w:sz w:val="20"/>
          <w:szCs w:val="20"/>
        </w:rPr>
        <w:t>”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Panią/ Panem        </w:t>
      </w:r>
      <w:r>
        <w:rPr>
          <w:rFonts w:ascii="Calibri" w:hAnsi="Calibri"/>
          <w:w w:val="155"/>
          <w:sz w:val="20"/>
          <w:szCs w:val="20"/>
        </w:rPr>
        <w:t>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zamieszkałą/zamieszkałym w Kaliszu ……………………………………………….……………………….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w w:val="120"/>
          <w:sz w:val="20"/>
          <w:szCs w:val="20"/>
        </w:rPr>
        <w:t>nr</w:t>
      </w:r>
      <w:r>
        <w:rPr>
          <w:rFonts w:ascii="Calibri" w:hAnsi="Calibri"/>
          <w:spacing w:val="17"/>
          <w:w w:val="120"/>
          <w:sz w:val="20"/>
          <w:szCs w:val="20"/>
        </w:rPr>
        <w:t xml:space="preserve"> </w:t>
      </w:r>
      <w:r>
        <w:rPr>
          <w:rFonts w:ascii="Calibri" w:hAnsi="Calibri"/>
          <w:w w:val="120"/>
          <w:sz w:val="20"/>
          <w:szCs w:val="20"/>
        </w:rPr>
        <w:t>PESEL</w:t>
      </w:r>
      <w:r>
        <w:rPr>
          <w:rFonts w:ascii="Calibri" w:hAnsi="Calibri"/>
          <w:spacing w:val="36"/>
          <w:w w:val="120"/>
          <w:sz w:val="20"/>
          <w:szCs w:val="20"/>
        </w:rPr>
        <w:t xml:space="preserve"> </w:t>
      </w:r>
      <w:r>
        <w:rPr>
          <w:rFonts w:ascii="Calibri" w:hAnsi="Calibri"/>
          <w:w w:val="155"/>
          <w:sz w:val="20"/>
          <w:szCs w:val="20"/>
        </w:rPr>
        <w:t>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zwaną/ym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dalej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„Beneficjentem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końcowym”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Miasto Kalisz </w:t>
      </w:r>
      <w:r>
        <w:rPr>
          <w:rFonts w:ascii="Calibri" w:hAnsi="Calibri"/>
          <w:sz w:val="20"/>
          <w:szCs w:val="20"/>
        </w:rPr>
        <w:t xml:space="preserve"> i Beneficjent końcowy dalej łącznie zwanymi 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„Stronami”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 xml:space="preserve">§ 1 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Przedmiot umowy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76" w:before="0" w:after="0"/>
        <w:ind w:hanging="340" w:left="34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Przedmiotem niniejszej Umowy jest udzielenie Beneficjentowi końcowemu przez Gminę dotacji na realizację Przedsięwzięcia na podstawie wniosku o dofinansowanie złożonego przez Beneficjenta końcowego w ramach programu priorytetowego „Ciepłe Mieszkanie” w brzmieniu obowiązującym na dzień złożenia tego wniosku, zwanego dalej „Programem”, ze środków udostępnionych Gminie przez Wojewódzki Fundusz Ochrony Środowiska i Gospodarki Wodnej w Poznaniu (zwanym dalej WFOŚiGW w Poznaniu), oraz określenie praw i obowiązków stron umowy związanych z realizacją tego przedsięwzięcia. 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76" w:before="0" w:after="0"/>
        <w:ind w:hanging="340" w:left="34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Przedsięwzięcie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realizowane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ramach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umowy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może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być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innych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środków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publicznych,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przy</w:t>
      </w:r>
      <w:r>
        <w:rPr>
          <w:rFonts w:ascii="Calibri" w:hAnsi="Calibri"/>
          <w:spacing w:val="-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czym</w:t>
      </w:r>
      <w:r>
        <w:rPr>
          <w:rFonts w:ascii="Calibri" w:hAnsi="Calibri"/>
          <w:spacing w:val="-1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łączna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kwota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dofinansowania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przedsięwzięcie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-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różnych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źródeł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nie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może</w:t>
      </w:r>
      <w:r>
        <w:rPr>
          <w:rFonts w:ascii="Calibri" w:hAnsi="Calibri"/>
          <w:spacing w:val="-5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przekroczyć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100%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kosztów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kwalifikowanych przedsięwzięcia.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§ 2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Warunki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</w:t>
      </w:r>
      <w:r>
        <w:rPr>
          <w:rFonts w:ascii="Calibri" w:hAnsi="Calibri"/>
          <w:b/>
          <w:spacing w:val="-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sposób</w:t>
      </w:r>
      <w:r>
        <w:rPr>
          <w:rFonts w:ascii="Calibri" w:hAnsi="Calibri"/>
          <w:b/>
          <w:spacing w:val="-6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wykonywania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przedsięwzięcia</w:t>
      </w:r>
    </w:p>
    <w:p>
      <w:pPr>
        <w:pStyle w:val="Normal"/>
        <w:spacing w:lineRule="auto" w:line="276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bidi w:val="0"/>
        <w:spacing w:lineRule="auto" w:line="276" w:before="0" w:after="0"/>
        <w:ind w:hanging="340" w:left="34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Gmina </w:t>
      </w:r>
      <w:r>
        <w:rPr>
          <w:rFonts w:ascii="Calibri" w:hAnsi="Calibri"/>
          <w:spacing w:val="-1"/>
          <w:w w:val="110"/>
          <w:sz w:val="20"/>
          <w:szCs w:val="20"/>
        </w:rPr>
        <w:t>działając</w:t>
      </w:r>
      <w:r>
        <w:rPr>
          <w:rFonts w:ascii="Calibri" w:hAnsi="Calibri"/>
          <w:spacing w:val="-11"/>
          <w:w w:val="110"/>
          <w:sz w:val="20"/>
          <w:szCs w:val="20"/>
        </w:rPr>
        <w:t xml:space="preserve"> </w:t>
      </w:r>
      <w:r>
        <w:rPr>
          <w:rFonts w:ascii="Calibri" w:hAnsi="Calibri"/>
          <w:w w:val="110"/>
          <w:sz w:val="20"/>
          <w:szCs w:val="20"/>
        </w:rPr>
        <w:t>zgodnie</w:t>
      </w:r>
      <w:r>
        <w:rPr>
          <w:rFonts w:ascii="Calibri" w:hAnsi="Calibri"/>
          <w:spacing w:val="-12"/>
          <w:w w:val="110"/>
          <w:sz w:val="20"/>
          <w:szCs w:val="20"/>
        </w:rPr>
        <w:t xml:space="preserve"> </w:t>
      </w:r>
      <w:r>
        <w:rPr>
          <w:rFonts w:ascii="Calibri" w:hAnsi="Calibri"/>
          <w:w w:val="110"/>
          <w:sz w:val="20"/>
          <w:szCs w:val="20"/>
        </w:rPr>
        <w:t>z</w:t>
      </w:r>
      <w:r>
        <w:rPr>
          <w:rFonts w:ascii="Calibri" w:hAnsi="Calibri"/>
          <w:spacing w:val="-12"/>
          <w:w w:val="110"/>
          <w:sz w:val="20"/>
          <w:szCs w:val="20"/>
        </w:rPr>
        <w:t xml:space="preserve"> </w:t>
      </w:r>
      <w:r>
        <w:rPr>
          <w:rFonts w:ascii="Calibri" w:hAnsi="Calibri"/>
          <w:color w:val="auto"/>
          <w:spacing w:val="-12"/>
          <w:w w:val="110"/>
          <w:sz w:val="20"/>
          <w:szCs w:val="20"/>
        </w:rPr>
        <w:t xml:space="preserve">umową o dofinansowanie </w:t>
      </w:r>
      <w:r>
        <w:rPr>
          <w:rFonts w:ascii="Calibri" w:hAnsi="Calibri"/>
          <w:color w:val="auto"/>
          <w:w w:val="110"/>
          <w:sz w:val="20"/>
          <w:szCs w:val="20"/>
        </w:rPr>
        <w:t>NR 3264/U/400/1890/2023</w:t>
      </w:r>
      <w:r>
        <w:rPr>
          <w:rFonts w:ascii="Calibri" w:hAnsi="Calibri"/>
          <w:color w:val="C9211E"/>
          <w:w w:val="110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10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ramach</w:t>
      </w:r>
      <w:r>
        <w:rPr>
          <w:rFonts w:ascii="Calibri" w:hAnsi="Calibri"/>
          <w:spacing w:val="10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Programu</w:t>
      </w:r>
      <w:r>
        <w:rPr>
          <w:rFonts w:ascii="Calibri" w:hAnsi="Calibri"/>
          <w:spacing w:val="10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Priorytetowego</w:t>
      </w:r>
      <w:r>
        <w:rPr>
          <w:rFonts w:ascii="Calibri" w:hAnsi="Calibri"/>
          <w:spacing w:val="10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„Ciepłe</w:t>
      </w:r>
      <w:r>
        <w:rPr>
          <w:rFonts w:ascii="Calibri" w:hAnsi="Calibri"/>
          <w:spacing w:val="10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Mieszkanie”, zawartą</w:t>
      </w:r>
      <w:r>
        <w:rPr>
          <w:rFonts w:ascii="Calibri" w:hAnsi="Calibri"/>
          <w:spacing w:val="10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dnia 21.03.2024 r. pomiędzy</w:t>
      </w:r>
      <w:r>
        <w:rPr>
          <w:rFonts w:ascii="Calibri" w:hAnsi="Calibri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Miastem</w:t>
      </w:r>
      <w:r>
        <w:rPr>
          <w:rFonts w:ascii="Calibri" w:hAnsi="Calibri"/>
          <w:color w:val="auto"/>
          <w:spacing w:val="1"/>
          <w:sz w:val="20"/>
          <w:szCs w:val="20"/>
        </w:rPr>
        <w:t xml:space="preserve"> Kalisz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Wojewódzkim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Funduszem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Ochrony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Środowiska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Gospodarki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Wodnej w Poznaniu (zwanym dalej WFOŚiGW w Poznaniu), udziela Beneficjentowi końcowemu, zgodnie ze złożonym przez niego wnioskiem nr ........... z dnia ........................ roku, dotacji w wysokości  do </w:t>
      </w:r>
      <w:r>
        <w:rPr>
          <w:rFonts w:ascii="Calibri" w:hAnsi="Calibri"/>
          <w:b/>
          <w:sz w:val="20"/>
          <w:szCs w:val="20"/>
        </w:rPr>
        <w:t>…….%</w:t>
      </w:r>
      <w:r>
        <w:rPr>
          <w:rFonts w:ascii="Calibri" w:hAnsi="Calibri"/>
          <w:b/>
          <w:spacing w:val="6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kosztów</w:t>
      </w:r>
      <w:r>
        <w:rPr>
          <w:rFonts w:ascii="Calibri" w:hAnsi="Calibri"/>
          <w:b/>
          <w:spacing w:val="7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kwalifikowanych</w:t>
      </w:r>
      <w:r>
        <w:rPr>
          <w:rFonts w:ascii="Calibri" w:hAnsi="Calibri"/>
          <w:b/>
          <w:spacing w:val="7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przedsięwzięcia,</w:t>
      </w:r>
      <w:r>
        <w:rPr>
          <w:rFonts w:ascii="Calibri" w:hAnsi="Calibri"/>
          <w:spacing w:val="7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jednak</w:t>
      </w:r>
      <w:r>
        <w:rPr>
          <w:rFonts w:ascii="Calibri" w:hAnsi="Calibri"/>
          <w:spacing w:val="7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nie</w:t>
      </w:r>
      <w:r>
        <w:rPr>
          <w:rFonts w:ascii="Calibri" w:hAnsi="Calibri"/>
          <w:spacing w:val="7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więcej</w:t>
      </w:r>
      <w:r>
        <w:rPr>
          <w:rFonts w:ascii="Calibri" w:hAnsi="Calibri"/>
          <w:spacing w:val="7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niż </w:t>
      </w:r>
      <w:r>
        <w:rPr>
          <w:rFonts w:ascii="Calibri" w:hAnsi="Calibri"/>
          <w:spacing w:val="7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……...….</w:t>
      </w:r>
      <w:r>
        <w:rPr>
          <w:rFonts w:ascii="Calibri" w:hAnsi="Calibri"/>
          <w:b/>
          <w:spacing w:val="7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zł </w:t>
      </w:r>
      <w:r>
        <w:rPr>
          <w:rFonts w:ascii="Calibri" w:hAnsi="Calibri"/>
          <w:sz w:val="20"/>
          <w:szCs w:val="20"/>
        </w:rPr>
        <w:t>(słownie:</w:t>
      </w:r>
      <w:r>
        <w:rPr>
          <w:rFonts w:ascii="Calibri" w:hAnsi="Calibri"/>
          <w:spacing w:val="-3"/>
          <w:sz w:val="20"/>
          <w:szCs w:val="20"/>
        </w:rPr>
        <w:t xml:space="preserve"> ………………………………………..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złotych)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na dofinansowanie przedsięwzięcia, polegającego  na wymianie nieefektywnego źródła ciepła z </w:t>
      </w:r>
      <w:r>
        <w:rPr>
          <w:rFonts w:ascii="Calibri" w:hAnsi="Calibri"/>
          <w:color w:val="000000"/>
          <w:sz w:val="20"/>
          <w:szCs w:val="20"/>
        </w:rPr>
        <w:t>węglowego na ekologiczne wraz z  jednoczesną wymianą stolarki okiennej, drzwiowej, termomodernizacji (wykreślić co nie obowiązuje)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bidi w:val="0"/>
        <w:spacing w:lineRule="auto" w:line="276" w:before="0" w:after="0"/>
        <w:ind w:hanging="340" w:left="340" w:right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0"/>
          <w:szCs w:val="20"/>
        </w:rPr>
        <w:t>T</w:t>
      </w:r>
      <w:r>
        <w:rPr>
          <w:rFonts w:ascii="Calibri" w:hAnsi="Calibri"/>
          <w:spacing w:val="-1"/>
          <w:w w:val="105"/>
          <w:sz w:val="20"/>
          <w:szCs w:val="20"/>
        </w:rPr>
        <w:t>ermin</w:t>
      </w:r>
      <w:r>
        <w:rPr>
          <w:rFonts w:ascii="Calibri" w:hAnsi="Calibri"/>
          <w:spacing w:val="-15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realizacji</w:t>
      </w:r>
      <w:r>
        <w:rPr>
          <w:rFonts w:ascii="Calibri" w:hAnsi="Calibri"/>
          <w:spacing w:val="-13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przedsięwzięcia</w:t>
      </w:r>
      <w:r>
        <w:rPr>
          <w:rFonts w:ascii="Calibri" w:hAnsi="Calibri"/>
          <w:spacing w:val="-13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ustala</w:t>
      </w:r>
      <w:r>
        <w:rPr>
          <w:rFonts w:ascii="Calibri" w:hAnsi="Calibri"/>
          <w:spacing w:val="-14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się</w:t>
      </w:r>
      <w:r>
        <w:rPr>
          <w:rFonts w:ascii="Calibri" w:hAnsi="Calibri"/>
          <w:spacing w:val="-12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od</w:t>
      </w:r>
      <w:r>
        <w:rPr>
          <w:rFonts w:ascii="Calibri" w:hAnsi="Calibri"/>
          <w:spacing w:val="-13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dnia</w:t>
      </w:r>
      <w:r>
        <w:rPr>
          <w:rFonts w:ascii="Calibri" w:hAnsi="Calibri"/>
          <w:spacing w:val="-13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zawarcia</w:t>
      </w:r>
      <w:r>
        <w:rPr>
          <w:rFonts w:ascii="Calibri" w:hAnsi="Calibri"/>
          <w:spacing w:val="-14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umowy</w:t>
      </w:r>
      <w:r>
        <w:rPr>
          <w:rFonts w:ascii="Calibri" w:hAnsi="Calibri"/>
          <w:spacing w:val="-14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do</w:t>
      </w:r>
      <w:r>
        <w:rPr>
          <w:rFonts w:ascii="Calibri" w:hAnsi="Calibri"/>
          <w:spacing w:val="-12"/>
          <w:w w:val="105"/>
          <w:sz w:val="20"/>
          <w:szCs w:val="20"/>
        </w:rPr>
        <w:t xml:space="preserve"> </w:t>
      </w:r>
      <w:r>
        <w:rPr>
          <w:rFonts w:ascii="Calibri" w:hAnsi="Calibri"/>
          <w:spacing w:val="-1"/>
          <w:w w:val="105"/>
          <w:sz w:val="20"/>
          <w:szCs w:val="20"/>
        </w:rPr>
        <w:t>dnia</w:t>
      </w:r>
      <w:r>
        <w:rPr>
          <w:rFonts w:ascii="Calibri" w:hAnsi="Calibri"/>
          <w:spacing w:val="-12"/>
          <w:w w:val="105"/>
          <w:sz w:val="20"/>
          <w:szCs w:val="20"/>
        </w:rPr>
        <w:t xml:space="preserve"> 15.11.2025</w:t>
      </w:r>
      <w:r>
        <w:rPr>
          <w:rFonts w:ascii="Calibri" w:hAnsi="Calibri"/>
          <w:spacing w:val="-1"/>
          <w:w w:val="150"/>
          <w:sz w:val="20"/>
          <w:szCs w:val="20"/>
        </w:rPr>
        <w:t xml:space="preserve"> r.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bidi w:val="0"/>
        <w:spacing w:lineRule="auto" w:line="276" w:before="0" w:after="0"/>
        <w:ind w:hanging="340" w:left="340" w:right="0"/>
        <w:jc w:val="both"/>
        <w:rPr>
          <w:rFonts w:ascii="Calibri" w:hAnsi="Calibri"/>
        </w:rPr>
      </w:pPr>
      <w:r>
        <w:rPr>
          <w:rFonts w:ascii="Calibri" w:hAnsi="Calibri"/>
          <w:spacing w:val="-1"/>
          <w:w w:val="150"/>
          <w:sz w:val="20"/>
          <w:szCs w:val="20"/>
        </w:rPr>
        <w:t>B</w:t>
      </w:r>
      <w:r>
        <w:rPr>
          <w:rFonts w:ascii="Calibri" w:hAnsi="Calibri"/>
          <w:sz w:val="20"/>
          <w:szCs w:val="20"/>
        </w:rPr>
        <w:t>eneficjent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końcowy</w:t>
      </w:r>
      <w:r>
        <w:rPr>
          <w:rFonts w:ascii="Calibri" w:hAnsi="Calibri"/>
          <w:spacing w:val="-3"/>
          <w:sz w:val="20"/>
          <w:szCs w:val="20"/>
        </w:rPr>
        <w:t xml:space="preserve"> oświadcza, że:</w:t>
      </w:r>
    </w:p>
    <w:p>
      <w:pPr>
        <w:pStyle w:val="Normal"/>
        <w:numPr>
          <w:ilvl w:val="0"/>
          <w:numId w:val="6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jest osobą fizyczną, posiadającą tytuł prawny wynikający z prawa własności/ współwłasności/ ograniczonego prawa rzeczowego, najmu lokalu stanowiącego własność gminy  wchodzącego w skład mieszkaniowego zasobu gminy, do lokalu mieszkalnego nr . . . . . . położonego w budynku wielorodzinnym przy ulicy . . . . . . . . . . . . . . . . . . . . . . . w Kaliszu, w którym ma zostać zrealizowane przedsięwzięcie, polegające na wymianie nieefektywnego źródła ciepła na paliwo stałe na . . . . . . . . . . . . . . . . . . . .  ipoprawie efektywności energetycznej lokalu mieszkalnego poprzez wymianę  . . . . . . . . . . . . . . . .;</w:t>
      </w:r>
    </w:p>
    <w:p>
      <w:pPr>
        <w:pStyle w:val="Normal"/>
        <w:numPr>
          <w:ilvl w:val="0"/>
          <w:numId w:val="6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pacing w:val="-3"/>
          <w:sz w:val="20"/>
          <w:szCs w:val="20"/>
        </w:rPr>
        <w:t>poznał się z umową i  dokumentami stanowiącymi integralną część umowy, 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pacing w:val="-3"/>
          <w:sz w:val="20"/>
          <w:szCs w:val="20"/>
        </w:rPr>
        <w:t>akceptuje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pacing w:val="1"/>
          <w:sz w:val="20"/>
          <w:szCs w:val="20"/>
        </w:rPr>
        <w:t xml:space="preserve">ich </w:t>
      </w:r>
      <w:r>
        <w:rPr>
          <w:rFonts w:ascii="Calibri" w:hAnsi="Calibri"/>
          <w:spacing w:val="-3"/>
          <w:sz w:val="20"/>
          <w:szCs w:val="20"/>
        </w:rPr>
        <w:t>warunki.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pacing w:val="-3"/>
          <w:sz w:val="20"/>
          <w:szCs w:val="20"/>
        </w:rPr>
        <w:t>Beneficjent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pacing w:val="-3"/>
          <w:sz w:val="20"/>
          <w:szCs w:val="20"/>
        </w:rPr>
        <w:t xml:space="preserve">końcowy </w:t>
      </w:r>
      <w:r>
        <w:rPr>
          <w:rFonts w:ascii="Calibri" w:hAnsi="Calibri"/>
          <w:sz w:val="20"/>
          <w:szCs w:val="20"/>
        </w:rPr>
        <w:t>zobowiązuje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się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do:</w:t>
      </w:r>
    </w:p>
    <w:p>
      <w:pPr>
        <w:pStyle w:val="Normal"/>
        <w:numPr>
          <w:ilvl w:val="1"/>
          <w:numId w:val="3"/>
        </w:numPr>
        <w:spacing w:lineRule="auto" w:line="276" w:before="0" w:after="0"/>
        <w:ind w:hanging="281" w:left="809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wykorzystania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dotacji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przedsięwzięcia,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którym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mowa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§</w:t>
      </w:r>
      <w:r>
        <w:rPr>
          <w:rFonts w:ascii="Calibri" w:hAnsi="Calibri"/>
          <w:spacing w:val="-2"/>
          <w:sz w:val="20"/>
          <w:szCs w:val="20"/>
        </w:rPr>
        <w:t xml:space="preserve"> 2</w:t>
      </w:r>
      <w:r>
        <w:rPr>
          <w:rFonts w:ascii="Calibri" w:hAnsi="Calibri"/>
          <w:sz w:val="20"/>
          <w:szCs w:val="20"/>
        </w:rPr>
        <w:t>, ust. 1 umowy;</w:t>
      </w:r>
    </w:p>
    <w:p>
      <w:pPr>
        <w:pStyle w:val="Normal"/>
        <w:numPr>
          <w:ilvl w:val="1"/>
          <w:numId w:val="3"/>
        </w:numPr>
        <w:spacing w:lineRule="auto" w:line="276" w:before="0" w:after="0"/>
        <w:ind w:hanging="281" w:left="809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dotrzymania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terminów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określonych</w:t>
      </w:r>
      <w:r>
        <w:rPr>
          <w:rFonts w:ascii="Calibri" w:hAnsi="Calibri"/>
          <w:color w:val="C9211E"/>
          <w:spacing w:val="-1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w</w:t>
      </w:r>
      <w:r>
        <w:rPr>
          <w:rFonts w:ascii="Calibri" w:hAnsi="Calibri"/>
          <w:color w:val="000000"/>
          <w:spacing w:val="-2"/>
          <w:sz w:val="20"/>
          <w:szCs w:val="20"/>
        </w:rPr>
        <w:t xml:space="preserve"> § 2, ust. 2 umowy;</w:t>
      </w:r>
    </w:p>
    <w:p>
      <w:pPr>
        <w:pStyle w:val="Normal"/>
        <w:numPr>
          <w:ilvl w:val="1"/>
          <w:numId w:val="3"/>
        </w:numPr>
        <w:spacing w:lineRule="auto" w:line="276" w:before="0" w:after="0"/>
        <w:ind w:hanging="281" w:left="809" w:right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</w:rPr>
        <w:t>re</w:t>
      </w:r>
      <w:r>
        <w:rPr>
          <w:rFonts w:ascii="Calibri" w:hAnsi="Calibri"/>
          <w:b w:val="false"/>
          <w:bCs w:val="false"/>
          <w:sz w:val="20"/>
          <w:szCs w:val="20"/>
        </w:rPr>
        <w:t>aliza</w:t>
      </w:r>
      <w:r>
        <w:rPr>
          <w:rFonts w:ascii="Calibri" w:hAnsi="Calibri"/>
          <w:sz w:val="20"/>
          <w:szCs w:val="20"/>
        </w:rPr>
        <w:t>cji zadania zgodnie z zasadami określonymi w Programie Priorytetowym „Ciepłe</w:t>
      </w:r>
      <w:r>
        <w:rPr>
          <w:rFonts w:ascii="Calibri" w:hAnsi="Calibri"/>
          <w:spacing w:val="-5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Mieszkanie”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oraz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Regulaminie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naboru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wniosków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dofinansowanie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przedsięwzięć</w:t>
      </w:r>
      <w:r>
        <w:rPr>
          <w:rFonts w:ascii="Calibri" w:hAnsi="Calibri"/>
          <w:spacing w:val="1"/>
          <w:sz w:val="20"/>
          <w:szCs w:val="20"/>
        </w:rPr>
        <w:t xml:space="preserve"> </w:t>
        <w:br/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ramach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Programu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Priorytetowego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„Ciepłe Mieszkanie”</w:t>
      </w:r>
      <w:r>
        <w:rPr>
          <w:rFonts w:ascii="Calibri" w:hAnsi="Calibri"/>
          <w:spacing w:val="3"/>
          <w:sz w:val="20"/>
          <w:szCs w:val="20"/>
        </w:rPr>
        <w:t>;</w:t>
      </w:r>
    </w:p>
    <w:p>
      <w:pPr>
        <w:pStyle w:val="Normal"/>
        <w:numPr>
          <w:ilvl w:val="1"/>
          <w:numId w:val="3"/>
        </w:numPr>
        <w:spacing w:lineRule="auto" w:line="276" w:before="0" w:after="0"/>
        <w:ind w:hanging="281" w:left="809" w:right="0"/>
        <w:jc w:val="both"/>
        <w:rPr>
          <w:rFonts w:ascii="Calibri" w:hAnsi="Calibri"/>
        </w:rPr>
      </w:pPr>
      <w:r>
        <w:rPr>
          <w:rFonts w:ascii="Calibri" w:hAnsi="Calibri"/>
          <w:spacing w:val="3"/>
          <w:sz w:val="20"/>
          <w:szCs w:val="20"/>
        </w:rPr>
        <w:t>do</w:t>
      </w:r>
      <w:r>
        <w:rPr>
          <w:rFonts w:ascii="Calibri" w:hAnsi="Calibri"/>
          <w:sz w:val="20"/>
          <w:szCs w:val="20"/>
        </w:rPr>
        <w:t>pełnienia</w:t>
      </w:r>
      <w:r>
        <w:rPr>
          <w:rFonts w:ascii="Calibri" w:hAnsi="Calibri"/>
          <w:spacing w:val="2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przy</w:t>
      </w:r>
      <w:r>
        <w:rPr>
          <w:rFonts w:ascii="Calibri" w:hAnsi="Calibri"/>
          <w:spacing w:val="8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realizacji</w:t>
      </w:r>
      <w:r>
        <w:rPr>
          <w:rFonts w:ascii="Calibri" w:hAnsi="Calibri"/>
          <w:spacing w:val="8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zadania</w:t>
      </w:r>
      <w:r>
        <w:rPr>
          <w:rFonts w:ascii="Calibri" w:hAnsi="Calibri"/>
          <w:spacing w:val="8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wszelkich</w:t>
      </w:r>
      <w:r>
        <w:rPr>
          <w:rFonts w:ascii="Calibri" w:hAnsi="Calibri"/>
          <w:spacing w:val="8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wymagań</w:t>
      </w:r>
      <w:r>
        <w:rPr>
          <w:rFonts w:ascii="Calibri" w:hAnsi="Calibri"/>
          <w:spacing w:val="8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formalnych</w:t>
      </w:r>
      <w:r>
        <w:rPr>
          <w:rFonts w:ascii="Calibri" w:hAnsi="Calibri"/>
          <w:spacing w:val="8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wynikających</w:t>
      </w:r>
      <w:r>
        <w:rPr>
          <w:rFonts w:ascii="Calibri" w:hAnsi="Calibri"/>
          <w:spacing w:val="-57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z obowiązujących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przepisów prawa;</w:t>
      </w:r>
    </w:p>
    <w:p>
      <w:pPr>
        <w:pStyle w:val="Normal"/>
        <w:numPr>
          <w:ilvl w:val="1"/>
          <w:numId w:val="3"/>
        </w:numPr>
        <w:spacing w:lineRule="auto" w:line="276" w:before="0" w:after="0"/>
        <w:ind w:hanging="281" w:left="809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rozliczenia zadania,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sposób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wskazany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</w:t>
      </w:r>
      <w:r>
        <w:rPr>
          <w:rFonts w:ascii="Calibri" w:hAnsi="Calibri"/>
          <w:spacing w:val="-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§ 3,</w:t>
      </w:r>
    </w:p>
    <w:p>
      <w:pPr>
        <w:pStyle w:val="Normal"/>
        <w:numPr>
          <w:ilvl w:val="1"/>
          <w:numId w:val="3"/>
        </w:numPr>
        <w:spacing w:lineRule="auto" w:line="276" w:before="0" w:after="0"/>
        <w:ind w:hanging="281" w:left="809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niez</w:t>
      </w:r>
      <w:r>
        <w:rPr>
          <w:rFonts w:ascii="Calibri" w:hAnsi="Calibri"/>
          <w:sz w:val="20"/>
          <w:szCs w:val="20"/>
        </w:rPr>
        <w:t>włocznego informowania Gminy o wszelkich zmianach i okolicznościach mających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wpływ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wykonanie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zobowiązań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wynikających</w:t>
      </w:r>
      <w:r>
        <w:rPr>
          <w:rFonts w:ascii="Calibri" w:hAnsi="Calibri"/>
          <w:spacing w:val="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 niniejszej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umowy.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0"/>
          <w:szCs w:val="20"/>
        </w:rPr>
        <w:t>W uzasadnionych przypadkach dopuszcza się możliwość zmiany zakresu rzeczowego</w:t>
      </w:r>
      <w:r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przedsięwzięcia</w:t>
      </w:r>
      <w:r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na</w:t>
      </w:r>
      <w:r>
        <w:rPr>
          <w:rFonts w:ascii="Calibri" w:hAnsi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pisemny wniosek</w:t>
      </w:r>
      <w:r>
        <w:rPr>
          <w:rFonts w:ascii="Calibri" w:hAnsi="Calibri"/>
          <w:color w:val="000000"/>
          <w:spacing w:val="6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Beneficjenta końcowego.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0"/>
          <w:szCs w:val="20"/>
        </w:rPr>
        <w:t>Zmiana, o której mowa w ust. 5 wymaga dla swej ważności formy pisemnej w postaci</w:t>
      </w:r>
      <w:r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aneksu.</w:t>
      </w:r>
    </w:p>
    <w:p>
      <w:pPr>
        <w:pStyle w:val="Normal"/>
        <w:spacing w:lineRule="auto" w:line="276" w:before="0" w:after="0"/>
        <w:ind w:hanging="428" w:left="528" w:righ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ind w:hanging="428" w:left="528" w:righ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§ 3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Rozliczenie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wypłata</w:t>
      </w:r>
      <w:r>
        <w:rPr>
          <w:rFonts w:ascii="Calibri" w:hAnsi="Calibri"/>
          <w:b/>
          <w:spacing w:val="-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dotacji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821" w:right="0"/>
        <w:jc w:val="both"/>
        <w:rPr>
          <w:rFonts w:ascii="Calibri" w:hAnsi="Calibri"/>
          <w:w w:val="155"/>
          <w:shd w:fill="FF5429" w:val="clear"/>
        </w:rPr>
      </w:pPr>
      <w:r>
        <w:rPr>
          <w:rFonts w:ascii="Calibri" w:hAnsi="Calibri"/>
          <w:w w:val="155"/>
          <w:shd w:fill="FF5429" w:val="clear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 celu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rozliczenia dotacji, Beneficjent końcowy dostarczy do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Urzędu Miasta Kalisza „Wniosek o płatność w ramach Programu Priorytetowego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Ciepłe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Mieszkanie</w:t>
      </w:r>
      <w:r>
        <w:rPr>
          <w:rFonts w:ascii="Calibri" w:hAnsi="Calibri"/>
          <w:spacing w:val="1"/>
          <w:sz w:val="20"/>
          <w:szCs w:val="20"/>
        </w:rPr>
        <w:t xml:space="preserve">” (zwany dalej wnioskiem o płatność),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formularzu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stanowiącym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załącznik</w:t>
      </w:r>
      <w:r>
        <w:rPr>
          <w:rFonts w:ascii="Calibri" w:hAnsi="Calibri"/>
          <w:color w:val="000000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color w:val="000000"/>
          <w:sz w:val="20"/>
          <w:szCs w:val="20"/>
          <w:shd w:fill="auto" w:val="clear"/>
        </w:rPr>
        <w:t xml:space="preserve">nr 1 </w:t>
      </w:r>
      <w:r>
        <w:rPr>
          <w:rFonts w:ascii="Calibri" w:hAnsi="Calibri"/>
          <w:color w:val="000000"/>
          <w:sz w:val="20"/>
          <w:szCs w:val="20"/>
        </w:rPr>
        <w:t>do</w:t>
      </w:r>
      <w:r>
        <w:rPr>
          <w:rFonts w:ascii="Calibri" w:hAnsi="Calibri"/>
          <w:color w:val="000000"/>
          <w:spacing w:val="1"/>
          <w:sz w:val="20"/>
          <w:szCs w:val="20"/>
        </w:rPr>
        <w:t xml:space="preserve"> umowy</w:t>
      </w:r>
      <w:r>
        <w:rPr>
          <w:rFonts w:ascii="Calibri" w:hAnsi="Calibri"/>
          <w:color w:val="C9211E"/>
          <w:spacing w:val="1"/>
          <w:sz w:val="20"/>
          <w:szCs w:val="20"/>
        </w:rPr>
        <w:t xml:space="preserve"> 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wraz z niezbędną dokumentacją,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która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obowiązuje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ubieganiu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się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przedsięwzięć w ramach Programu Priorytetowego „Ciepłe Mieszkanie” w Gminie Kalisz,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tj.: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zestawienie dokumentów do wniosku o wypłatę dotacji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dokumenty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zakupu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tj.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faktury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lub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inne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równoważne</w:t>
      </w:r>
      <w:r>
        <w:rPr>
          <w:rFonts w:ascii="Calibri" w:hAnsi="Calibri"/>
          <w:spacing w:val="59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dokumenty</w:t>
      </w:r>
      <w:r>
        <w:rPr>
          <w:rFonts w:ascii="Calibri" w:hAnsi="Calibri"/>
          <w:spacing w:val="59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księgowe,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wystawione</w:t>
      </w:r>
      <w:r>
        <w:rPr>
          <w:rFonts w:ascii="Calibri" w:hAnsi="Calibri"/>
          <w:spacing w:val="50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na</w:t>
      </w:r>
      <w:r>
        <w:rPr>
          <w:rFonts w:ascii="Calibri" w:hAnsi="Calibri"/>
          <w:spacing w:val="52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Beneficjenta</w:t>
      </w:r>
      <w:r>
        <w:rPr>
          <w:rFonts w:ascii="Calibri" w:hAnsi="Calibri"/>
          <w:spacing w:val="50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końcowego</w:t>
      </w:r>
      <w:r>
        <w:rPr>
          <w:rFonts w:ascii="Calibri" w:hAnsi="Calibri"/>
          <w:spacing w:val="50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lub</w:t>
      </w:r>
      <w:r>
        <w:rPr>
          <w:rFonts w:ascii="Calibri" w:hAnsi="Calibri"/>
          <w:spacing w:val="52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wspólnie</w:t>
      </w:r>
      <w:r>
        <w:rPr>
          <w:rFonts w:ascii="Calibri" w:hAnsi="Calibri"/>
          <w:spacing w:val="50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na</w:t>
      </w:r>
      <w:r>
        <w:rPr>
          <w:rFonts w:ascii="Calibri" w:hAnsi="Calibri"/>
          <w:spacing w:val="50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Beneficjenta</w:t>
      </w:r>
      <w:r>
        <w:rPr>
          <w:rFonts w:ascii="Calibri" w:hAnsi="Calibri"/>
          <w:spacing w:val="47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końcowego</w:t>
      </w:r>
      <w:r>
        <w:rPr>
          <w:rFonts w:ascii="Calibri" w:hAnsi="Calibri"/>
          <w:spacing w:val="-56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i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jego</w:t>
      </w:r>
      <w:r>
        <w:rPr>
          <w:rFonts w:ascii="Calibri" w:hAnsi="Calibri"/>
          <w:spacing w:val="4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współmałżonka);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dokumenty</w:t>
      </w:r>
      <w:r>
        <w:rPr>
          <w:rFonts w:ascii="Calibri" w:hAnsi="Calibri"/>
          <w:spacing w:val="24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potwierdzające</w:t>
      </w:r>
      <w:r>
        <w:rPr>
          <w:rFonts w:ascii="Calibri" w:hAnsi="Calibri"/>
          <w:spacing w:val="26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dokonanie</w:t>
      </w:r>
      <w:r>
        <w:rPr>
          <w:rFonts w:ascii="Calibri" w:hAnsi="Calibri"/>
          <w:spacing w:val="27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zapłaty</w:t>
      </w:r>
      <w:r>
        <w:rPr>
          <w:rFonts w:ascii="Calibri" w:hAnsi="Calibri"/>
          <w:spacing w:val="2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na</w:t>
      </w:r>
      <w:r>
        <w:rPr>
          <w:rFonts w:ascii="Calibri" w:hAnsi="Calibri"/>
          <w:spacing w:val="27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rzecz</w:t>
      </w:r>
      <w:r>
        <w:rPr>
          <w:rFonts w:ascii="Calibri" w:hAnsi="Calibri"/>
          <w:spacing w:val="26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wykonawcy</w:t>
      </w:r>
      <w:r>
        <w:rPr>
          <w:rFonts w:ascii="Calibri" w:hAnsi="Calibri"/>
          <w:spacing w:val="28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lub</w:t>
      </w:r>
      <w:r>
        <w:rPr>
          <w:rFonts w:ascii="Calibri" w:hAnsi="Calibri"/>
          <w:spacing w:val="26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sprzedawcy</w:t>
      </w:r>
      <w:r>
        <w:rPr>
          <w:rFonts w:ascii="Calibri" w:hAnsi="Calibri"/>
          <w:spacing w:val="-56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za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materiały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i</w:t>
      </w:r>
      <w:r>
        <w:rPr>
          <w:rFonts w:ascii="Calibri" w:hAnsi="Calibri"/>
          <w:spacing w:val="2"/>
          <w:sz w:val="20"/>
          <w:szCs w:val="20"/>
          <w:shd w:fill="auto" w:val="clear"/>
        </w:rPr>
        <w:t> </w:t>
      </w:r>
      <w:r>
        <w:rPr>
          <w:rFonts w:ascii="Calibri" w:hAnsi="Calibri"/>
          <w:sz w:val="20"/>
          <w:szCs w:val="20"/>
          <w:shd w:fill="auto" w:val="clear"/>
        </w:rPr>
        <w:t>usługi;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dokument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potwierdzający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likwidację/trwałe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wyłączenie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z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użytku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źródła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ciepła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na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paliwo</w:t>
      </w:r>
      <w:r>
        <w:rPr>
          <w:rFonts w:ascii="Calibri" w:hAnsi="Calibri"/>
          <w:spacing w:val="2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stałe</w:t>
      </w:r>
      <w:r>
        <w:rPr>
          <w:rFonts w:ascii="Calibri" w:hAnsi="Calibri"/>
          <w:spacing w:val="36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(imienny</w:t>
      </w:r>
      <w:r>
        <w:rPr>
          <w:rFonts w:ascii="Calibri" w:hAnsi="Calibri"/>
          <w:spacing w:val="33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dokument</w:t>
      </w:r>
      <w:r>
        <w:rPr>
          <w:rFonts w:ascii="Calibri" w:hAnsi="Calibri"/>
          <w:spacing w:val="3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zezłomowania/karta</w:t>
      </w:r>
      <w:r>
        <w:rPr>
          <w:rFonts w:ascii="Calibri" w:hAnsi="Calibri"/>
          <w:spacing w:val="36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przekazania</w:t>
      </w:r>
      <w:r>
        <w:rPr>
          <w:rFonts w:ascii="Calibri" w:hAnsi="Calibri"/>
          <w:spacing w:val="3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odpadu/formularz przyjęcia</w:t>
      </w:r>
      <w:r>
        <w:rPr>
          <w:rFonts w:ascii="Calibri" w:hAnsi="Calibri"/>
          <w:spacing w:val="19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odpadów</w:t>
      </w:r>
      <w:r>
        <w:rPr>
          <w:rFonts w:ascii="Calibri" w:hAnsi="Calibri"/>
          <w:spacing w:val="17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metali,</w:t>
      </w:r>
      <w:r>
        <w:rPr>
          <w:rFonts w:ascii="Calibri" w:hAnsi="Calibri"/>
          <w:spacing w:val="2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dokument</w:t>
      </w:r>
      <w:r>
        <w:rPr>
          <w:rFonts w:ascii="Calibri" w:hAnsi="Calibri"/>
          <w:spacing w:val="2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potwierdzający</w:t>
      </w:r>
      <w:r>
        <w:rPr>
          <w:rFonts w:ascii="Calibri" w:hAnsi="Calibri"/>
          <w:spacing w:val="17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trwałe</w:t>
      </w:r>
      <w:r>
        <w:rPr>
          <w:rFonts w:ascii="Calibri" w:hAnsi="Calibri"/>
          <w:spacing w:val="20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odłączenie</w:t>
      </w:r>
      <w:r>
        <w:rPr>
          <w:rFonts w:ascii="Calibri" w:hAnsi="Calibri"/>
          <w:spacing w:val="22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źródła</w:t>
      </w:r>
      <w:r>
        <w:rPr>
          <w:rFonts w:ascii="Calibri" w:hAnsi="Calibri"/>
          <w:spacing w:val="20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ciepła</w:t>
      </w:r>
      <w:r>
        <w:rPr>
          <w:rFonts w:ascii="Calibri" w:hAnsi="Calibri"/>
          <w:spacing w:val="-5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od</w:t>
      </w:r>
      <w:r>
        <w:rPr>
          <w:rFonts w:ascii="Calibri" w:hAnsi="Calibri"/>
          <w:spacing w:val="2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przewodu</w:t>
      </w:r>
      <w:r>
        <w:rPr>
          <w:rFonts w:ascii="Calibri" w:hAnsi="Calibri"/>
          <w:spacing w:val="2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kominowego</w:t>
      </w:r>
      <w:r>
        <w:rPr>
          <w:rFonts w:ascii="Calibri" w:hAnsi="Calibri"/>
          <w:spacing w:val="-8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wystawiony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przez kominiarza);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kartę</w:t>
      </w:r>
      <w:r>
        <w:rPr>
          <w:rFonts w:ascii="Calibri" w:hAnsi="Calibri"/>
          <w:spacing w:val="-6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produktu</w:t>
      </w:r>
      <w:r>
        <w:rPr>
          <w:rFonts w:ascii="Calibri" w:hAnsi="Calibri"/>
          <w:spacing w:val="-5"/>
          <w:sz w:val="20"/>
          <w:szCs w:val="20"/>
          <w:shd w:fill="auto" w:val="clear"/>
        </w:rPr>
        <w:t xml:space="preserve"> i etykietę energetyczną </w:t>
      </w:r>
      <w:r>
        <w:rPr>
          <w:rFonts w:ascii="Calibri" w:hAnsi="Calibri"/>
          <w:sz w:val="20"/>
          <w:szCs w:val="20"/>
          <w:shd w:fill="auto" w:val="clear"/>
        </w:rPr>
        <w:t>potwierdzające</w:t>
      </w:r>
      <w:r>
        <w:rPr>
          <w:rFonts w:ascii="Calibri" w:hAnsi="Calibri"/>
          <w:spacing w:val="-4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spełnienie</w:t>
      </w:r>
      <w:r>
        <w:rPr>
          <w:rFonts w:ascii="Calibri" w:hAnsi="Calibri"/>
          <w:spacing w:val="-4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wymagań</w:t>
      </w:r>
      <w:r>
        <w:rPr>
          <w:rFonts w:ascii="Calibri" w:hAnsi="Calibri"/>
          <w:spacing w:val="-14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technicznych określonych w załączniku 1 lub 1 a do Programu;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certyfikat/świadectwo</w:t>
      </w:r>
      <w:r>
        <w:rPr>
          <w:rFonts w:ascii="Calibri" w:hAnsi="Calibri"/>
          <w:spacing w:val="2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potwierdzające</w:t>
      </w:r>
      <w:r>
        <w:rPr>
          <w:rFonts w:ascii="Calibri" w:hAnsi="Calibri"/>
          <w:spacing w:val="24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spełnienie</w:t>
      </w:r>
      <w:r>
        <w:rPr>
          <w:rFonts w:ascii="Calibri" w:hAnsi="Calibri"/>
          <w:spacing w:val="27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wymogów</w:t>
      </w:r>
      <w:r>
        <w:rPr>
          <w:rFonts w:ascii="Calibri" w:hAnsi="Calibri"/>
          <w:spacing w:val="22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dotyczących</w:t>
      </w:r>
      <w:r>
        <w:rPr>
          <w:rFonts w:ascii="Calibri" w:hAnsi="Calibri"/>
          <w:spacing w:val="27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ekoprojektu</w:t>
      </w:r>
      <w:r>
        <w:rPr>
          <w:rFonts w:ascii="Calibri" w:hAnsi="Calibri"/>
          <w:spacing w:val="-5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(ecodesign)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dla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kotłów na</w:t>
      </w:r>
      <w:r>
        <w:rPr>
          <w:rFonts w:ascii="Calibri" w:hAnsi="Calibri"/>
          <w:spacing w:val="3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paliwo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stałe;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shd w:fill="auto" w:val="clear"/>
        </w:rPr>
        <w:t>dokument</w:t>
      </w:r>
      <w:r>
        <w:rPr>
          <w:rFonts w:ascii="Calibri" w:hAnsi="Calibri"/>
          <w:spacing w:val="63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potwierdzający</w:t>
      </w:r>
      <w:r>
        <w:rPr>
          <w:rFonts w:ascii="Calibri" w:hAnsi="Calibri"/>
          <w:spacing w:val="6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spełnienie</w:t>
      </w:r>
      <w:r>
        <w:rPr>
          <w:rFonts w:ascii="Calibri" w:hAnsi="Calibri"/>
          <w:spacing w:val="66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wymagań</w:t>
      </w:r>
      <w:r>
        <w:rPr>
          <w:rFonts w:ascii="Calibri" w:hAnsi="Calibri"/>
          <w:spacing w:val="63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technicznych</w:t>
      </w:r>
      <w:r>
        <w:rPr>
          <w:rFonts w:ascii="Calibri" w:hAnsi="Calibri"/>
          <w:spacing w:val="64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dla</w:t>
      </w:r>
      <w:r>
        <w:rPr>
          <w:rFonts w:ascii="Calibri" w:hAnsi="Calibri"/>
          <w:spacing w:val="62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stolarki</w:t>
      </w:r>
      <w:r>
        <w:rPr>
          <w:rFonts w:ascii="Calibri" w:hAnsi="Calibri"/>
          <w:spacing w:val="6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okiennej</w:t>
      </w:r>
      <w:r>
        <w:rPr>
          <w:rFonts w:ascii="Calibri" w:hAnsi="Calibri"/>
          <w:spacing w:val="-56"/>
          <w:sz w:val="20"/>
          <w:szCs w:val="20"/>
          <w:shd w:fill="FFFF00" w:val="clear"/>
        </w:rPr>
        <w:br/>
      </w:r>
      <w:r>
        <w:rPr>
          <w:rFonts w:ascii="Calibri" w:hAnsi="Calibri"/>
          <w:sz w:val="20"/>
          <w:szCs w:val="20"/>
          <w:shd w:fill="auto" w:val="clear"/>
        </w:rPr>
        <w:t>i</w:t>
      </w:r>
      <w:r>
        <w:rPr>
          <w:rFonts w:ascii="Calibri" w:hAnsi="Calibri"/>
          <w:spacing w:val="1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stolarki</w:t>
      </w:r>
      <w:r>
        <w:rPr>
          <w:rFonts w:ascii="Calibri" w:hAnsi="Calibri"/>
          <w:spacing w:val="2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sz w:val="20"/>
          <w:szCs w:val="20"/>
          <w:shd w:fill="auto" w:val="clear"/>
        </w:rPr>
        <w:t>drzwiowej;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position w:val="0"/>
          <w:sz w:val="20"/>
          <w:sz w:val="20"/>
          <w:szCs w:val="20"/>
          <w:shd w:fill="auto" w:val="clear"/>
          <w:vertAlign w:val="baseline"/>
        </w:rPr>
        <w:t>certyfikat europejskiego znaku jakości „Solar Keymark” wraz z aktualnym numerem certyfikatu, a także wraz z załącznikiem technicznym lub certyfikat równoważny potwierdzający przeprowadzenie badań zgodnie z normą PN-EN 12975-1 stanowiący potwierdzenie spełnienia wymagań technicznych określonych w załączniku 2 i 2a, 2b do programu dla kolektorów słonecznych. Data potwierdzenia zgodności z wymaganą normą lub nadania znaku nie może być wcześniejsza niż 5 lat licząc od daty złożenia wniosku o dofinansowanie;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position w:val="0"/>
          <w:sz w:val="20"/>
          <w:sz w:val="20"/>
          <w:szCs w:val="20"/>
          <w:shd w:fill="auto" w:val="clear"/>
          <w:vertAlign w:val="baseline"/>
        </w:rPr>
        <w:t>protokół odbioru montażu źródła ciepła;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position w:val="0"/>
          <w:sz w:val="20"/>
          <w:sz w:val="20"/>
          <w:szCs w:val="20"/>
          <w:shd w:fill="auto" w:val="clear"/>
          <w:vertAlign w:val="baseline"/>
        </w:rPr>
        <w:t>protokół odbioru montażu wentylacji mechanicznej z odzyskiem ciepła;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position w:val="0"/>
          <w:sz w:val="20"/>
          <w:sz w:val="20"/>
          <w:szCs w:val="20"/>
          <w:shd w:fill="auto" w:val="clear"/>
          <w:vertAlign w:val="baseline"/>
        </w:rPr>
        <w:t>protokół odbioru wykonania instalacji centralnego ogrzewania lub ciepłej wody użytkowej;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position w:val="0"/>
          <w:sz w:val="20"/>
          <w:sz w:val="20"/>
          <w:szCs w:val="20"/>
          <w:shd w:fill="auto" w:val="clear"/>
          <w:vertAlign w:val="baseline"/>
        </w:rPr>
        <w:t>protokół odbioru wykonania przyłącza oraz instalacji wewnętrznej od przyłącza do źródła ciepła;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position w:val="0"/>
          <w:sz w:val="20"/>
          <w:sz w:val="20"/>
          <w:szCs w:val="20"/>
          <w:shd w:fill="auto" w:val="clear"/>
          <w:vertAlign w:val="baseline"/>
        </w:rPr>
        <w:t>protokół odbioru prac w zakresie: ocieplenia przegród budowlanych, wymiany stolarki okiennej i drzwiowej;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position w:val="0"/>
          <w:sz w:val="20"/>
          <w:sz w:val="20"/>
          <w:szCs w:val="20"/>
          <w:shd w:fill="auto" w:val="clear"/>
          <w:vertAlign w:val="baseline"/>
        </w:rPr>
        <w:t>wystawione na Beneficjenta 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mikroinstalacji, której stronami są Beneficjent i Operator Sieci Dystrybucyjnej (jeśli rozliczana jest kategoria mikroinstalacja fotowoltaiczna).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Dla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potwierdzenia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zgodności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poniesionych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kosztów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koniecznych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wykonania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przedsięwzięcia,</w:t>
      </w:r>
      <w:r>
        <w:rPr>
          <w:rFonts w:ascii="Calibri" w:hAnsi="Calibri"/>
          <w:spacing w:val="1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wykazem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kosztów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kwalifikowanych,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dokumenty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zakupu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muszą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zawierać</w:t>
      </w:r>
      <w:r>
        <w:rPr>
          <w:rFonts w:ascii="Calibri" w:hAnsi="Calibri"/>
          <w:spacing w:val="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szczególności: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datę sprzedaży i wystawienia dokumentu zakupu, w terminie realizacji przedsięwzięcia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określonym</w:t>
      </w:r>
      <w:r>
        <w:rPr>
          <w:rFonts w:ascii="Calibri" w:hAnsi="Calibri"/>
          <w:spacing w:val="3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34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§</w:t>
      </w:r>
      <w:r>
        <w:rPr>
          <w:rFonts w:ascii="Calibri" w:hAnsi="Calibri"/>
          <w:spacing w:val="37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pacing w:val="3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ust.</w:t>
      </w:r>
      <w:r>
        <w:rPr>
          <w:rFonts w:ascii="Calibri" w:hAnsi="Calibri"/>
          <w:spacing w:val="36"/>
          <w:sz w:val="20"/>
          <w:szCs w:val="20"/>
        </w:rPr>
        <w:t xml:space="preserve"> 2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pacing w:val="3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tj.</w:t>
      </w:r>
      <w:r>
        <w:rPr>
          <w:rFonts w:ascii="Calibri" w:hAnsi="Calibri"/>
          <w:spacing w:val="3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nie</w:t>
      </w:r>
      <w:r>
        <w:rPr>
          <w:rFonts w:ascii="Calibri" w:hAnsi="Calibri"/>
          <w:spacing w:val="3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wcześniejszym</w:t>
      </w:r>
      <w:r>
        <w:rPr>
          <w:rFonts w:ascii="Calibri" w:hAnsi="Calibri"/>
          <w:spacing w:val="3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niż</w:t>
      </w:r>
      <w:r>
        <w:rPr>
          <w:rFonts w:ascii="Calibri" w:hAnsi="Calibri"/>
          <w:spacing w:val="3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data</w:t>
      </w:r>
      <w:r>
        <w:rPr>
          <w:rFonts w:ascii="Calibri" w:hAnsi="Calibri"/>
          <w:spacing w:val="3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zawarcia</w:t>
      </w:r>
      <w:r>
        <w:rPr>
          <w:rFonts w:ascii="Calibri" w:hAnsi="Calibri"/>
          <w:spacing w:val="3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niniejszej</w:t>
      </w:r>
      <w:r>
        <w:rPr>
          <w:rFonts w:ascii="Calibri" w:hAnsi="Calibri"/>
          <w:spacing w:val="3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umowy</w:t>
      </w:r>
      <w:r>
        <w:rPr>
          <w:rFonts w:ascii="Calibri" w:hAnsi="Calibri"/>
          <w:spacing w:val="-5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 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późniejszym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niż termin końcowy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wykonania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przedsięwzięcia,</w:t>
      </w:r>
    </w:p>
    <w:p>
      <w:pPr>
        <w:pStyle w:val="Normal"/>
        <w:numPr>
          <w:ilvl w:val="1"/>
          <w:numId w:val="2"/>
        </w:numPr>
        <w:spacing w:lineRule="auto" w:line="276" w:before="0" w:after="0"/>
        <w:ind w:hanging="425" w:left="953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nazwę</w:t>
      </w:r>
      <w:r>
        <w:rPr>
          <w:rFonts w:ascii="Calibri" w:hAnsi="Calibri"/>
          <w:spacing w:val="7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towaru</w:t>
      </w:r>
      <w:r>
        <w:rPr>
          <w:rFonts w:ascii="Calibri" w:hAnsi="Calibri"/>
          <w:spacing w:val="7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i/lub</w:t>
      </w:r>
      <w:r>
        <w:rPr>
          <w:rFonts w:ascii="Calibri" w:hAnsi="Calibri"/>
          <w:spacing w:val="7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wykonanej</w:t>
      </w:r>
      <w:r>
        <w:rPr>
          <w:rFonts w:ascii="Calibri" w:hAnsi="Calibri"/>
          <w:spacing w:val="7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usługi,</w:t>
      </w:r>
      <w:r>
        <w:rPr>
          <w:rFonts w:ascii="Calibri" w:hAnsi="Calibri"/>
          <w:spacing w:val="7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zawierającą</w:t>
      </w:r>
      <w:r>
        <w:rPr>
          <w:rFonts w:ascii="Calibri" w:hAnsi="Calibri"/>
          <w:spacing w:val="7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dane</w:t>
      </w:r>
      <w:r>
        <w:rPr>
          <w:rFonts w:ascii="Calibri" w:hAnsi="Calibri"/>
          <w:spacing w:val="7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identyfikujące</w:t>
      </w:r>
      <w:r>
        <w:rPr>
          <w:rFonts w:ascii="Calibri" w:hAnsi="Calibri"/>
          <w:spacing w:val="7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zakupione</w:t>
      </w:r>
      <w:r>
        <w:rPr>
          <w:rFonts w:ascii="Calibri" w:hAnsi="Calibri"/>
          <w:spacing w:val="-56"/>
          <w:sz w:val="20"/>
          <w:szCs w:val="20"/>
        </w:rPr>
        <w:t xml:space="preserve"> </w:t>
        <w:br/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zamontowane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urządzenia, materiały,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wyroby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(np.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producent,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nazwa,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model, moc).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 przypadku wątpliwości co do właściwego wykonania zadania, Gmina zastrzega sobie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prawo do żądania dodatkowych dokumentów lub wyjaśnień potwierdzających wykonanie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zgodnie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1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Regulaminem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naboru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wniosków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przedsięwzięć w ramach Programu Priorytetowego „Ciepłe Mieszkanie” 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niniejszą umową oraz przepisami prawa w zakresie związanym z realizowanym w ramach</w:t>
      </w:r>
      <w:r>
        <w:rPr>
          <w:rFonts w:ascii="Calibri" w:hAnsi="Calibri"/>
          <w:spacing w:val="-5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niniejszej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umowy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przedsięwzięciem.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Dotacja zostanie przekazana Beneficjentowi końcowemu, na podstawie złożonego przez niego wniosku o płatność wraz z załącznikami, na wyodrębniony rachunek bankowy numer: ………………………………………………………………… ……………………………………………………….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Beneficjent końcowy oświadcza, że jest posiadaczem wskazanego w ust. 4 rachunku bankowego i zobowiązuje się do utrzymania wskazanego powyżej rachunku nie krócej niż do chwili dokonania ostatecznych rozliczeń wynikających z niniejszej Umowy.</w:t>
      </w:r>
    </w:p>
    <w:p>
      <w:pPr>
        <w:pStyle w:val="Default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  <w:lang w:val="pl-PL" w:eastAsia="en-US" w:bidi="ar-SA"/>
        </w:rPr>
        <w:t xml:space="preserve">Dofinansowaniem objęte będą wydatki poniesione na realizację przedsięwzięcia, którego rozpoczęcie nastąpi nie wcześniej niż data zawarcia umowy o dofinansowanie przez Beneficjenta końcowego z Gminą, a zakończenie nie później niż do 15.11.2025 r. 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B</w:t>
      </w:r>
      <w:r>
        <w:rPr>
          <w:rFonts w:ascii="Calibri" w:hAnsi="Calibri"/>
          <w:sz w:val="20"/>
          <w:szCs w:val="20"/>
          <w:shd w:fill="auto" w:val="clear"/>
        </w:rPr>
        <w:t>e</w:t>
      </w:r>
      <w:r>
        <w:rPr>
          <w:rFonts w:ascii="Calibri" w:hAnsi="Calibri"/>
          <w:w w:val="105"/>
          <w:sz w:val="20"/>
          <w:szCs w:val="20"/>
          <w:shd w:fill="auto" w:val="clear"/>
        </w:rPr>
        <w:t>neficjent</w:t>
      </w:r>
      <w:r>
        <w:rPr>
          <w:rFonts w:ascii="Calibri" w:hAnsi="Calibri"/>
          <w:spacing w:val="1"/>
          <w:w w:val="10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w w:val="105"/>
          <w:sz w:val="20"/>
          <w:szCs w:val="20"/>
          <w:shd w:fill="auto" w:val="clear"/>
        </w:rPr>
        <w:t>końcowy  zobowiązany  jest  do  rozliczenia  dotacji  w sposób  określony</w:t>
      </w:r>
      <w:r>
        <w:rPr>
          <w:rFonts w:ascii="Calibri" w:hAnsi="Calibri"/>
          <w:spacing w:val="-59"/>
          <w:w w:val="10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w w:val="105"/>
          <w:sz w:val="20"/>
          <w:szCs w:val="20"/>
          <w:shd w:fill="auto" w:val="clear"/>
        </w:rPr>
        <w:t>w</w:t>
      </w:r>
      <w:r>
        <w:rPr>
          <w:rFonts w:ascii="Calibri" w:hAnsi="Calibri"/>
          <w:spacing w:val="-1"/>
          <w:w w:val="10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w w:val="105"/>
          <w:sz w:val="20"/>
          <w:szCs w:val="20"/>
          <w:shd w:fill="auto" w:val="clear"/>
        </w:rPr>
        <w:t>ust.</w:t>
      </w:r>
      <w:r>
        <w:rPr>
          <w:rFonts w:ascii="Calibri" w:hAnsi="Calibri"/>
          <w:spacing w:val="4"/>
          <w:w w:val="105"/>
          <w:sz w:val="20"/>
          <w:szCs w:val="20"/>
          <w:shd w:fill="auto" w:val="clear"/>
        </w:rPr>
        <w:t xml:space="preserve"> 1</w:t>
      </w:r>
      <w:r>
        <w:rPr>
          <w:rFonts w:ascii="Calibri" w:hAnsi="Calibri"/>
          <w:w w:val="105"/>
          <w:sz w:val="20"/>
          <w:szCs w:val="20"/>
          <w:shd w:fill="auto" w:val="clear"/>
        </w:rPr>
        <w:t>,</w:t>
      </w:r>
      <w:r>
        <w:rPr>
          <w:rFonts w:ascii="Calibri" w:hAnsi="Calibri"/>
          <w:spacing w:val="1"/>
          <w:w w:val="10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w w:val="105"/>
          <w:sz w:val="20"/>
          <w:szCs w:val="20"/>
          <w:shd w:fill="auto" w:val="clear"/>
        </w:rPr>
        <w:t>w</w:t>
      </w:r>
      <w:r>
        <w:rPr>
          <w:rFonts w:ascii="Calibri" w:hAnsi="Calibri"/>
          <w:spacing w:val="-1"/>
          <w:w w:val="105"/>
          <w:sz w:val="20"/>
          <w:szCs w:val="20"/>
          <w:shd w:fill="auto" w:val="clear"/>
        </w:rPr>
        <w:t> </w:t>
      </w:r>
      <w:r>
        <w:rPr>
          <w:rFonts w:ascii="Calibri" w:hAnsi="Calibri"/>
          <w:w w:val="105"/>
          <w:sz w:val="20"/>
          <w:szCs w:val="20"/>
          <w:shd w:fill="auto" w:val="clear"/>
        </w:rPr>
        <w:t>terminie</w:t>
      </w:r>
      <w:r>
        <w:rPr>
          <w:rFonts w:ascii="Calibri" w:hAnsi="Calibri"/>
          <w:spacing w:val="3"/>
          <w:w w:val="10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w w:val="105"/>
          <w:sz w:val="20"/>
          <w:szCs w:val="20"/>
          <w:shd w:fill="auto" w:val="clear"/>
        </w:rPr>
        <w:t>do</w:t>
      </w:r>
      <w:r>
        <w:rPr>
          <w:rFonts w:ascii="Calibri" w:hAnsi="Calibri"/>
          <w:spacing w:val="-1"/>
          <w:w w:val="105"/>
          <w:sz w:val="20"/>
          <w:szCs w:val="20"/>
          <w:shd w:fill="auto" w:val="clear"/>
        </w:rPr>
        <w:t xml:space="preserve"> </w:t>
      </w:r>
      <w:r>
        <w:rPr>
          <w:rFonts w:ascii="Calibri" w:hAnsi="Calibri"/>
          <w:w w:val="105"/>
          <w:sz w:val="20"/>
          <w:szCs w:val="20"/>
          <w:shd w:fill="auto" w:val="clear"/>
        </w:rPr>
        <w:t>dnia</w:t>
      </w:r>
      <w:r>
        <w:rPr>
          <w:rFonts w:ascii="Calibri" w:hAnsi="Calibri"/>
          <w:spacing w:val="1"/>
          <w:w w:val="105"/>
          <w:sz w:val="20"/>
          <w:szCs w:val="20"/>
          <w:shd w:fill="auto" w:val="clear"/>
        </w:rPr>
        <w:t xml:space="preserve"> 15.12.2025 r.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Po przeprowadzeniu pozytywnej weryfikacji wniosku o płatność i załączonych do niego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dokumentów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wymienionych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ust.</w:t>
      </w:r>
      <w:r>
        <w:rPr>
          <w:rFonts w:ascii="Calibri" w:hAnsi="Calibri"/>
          <w:spacing w:val="1"/>
          <w:sz w:val="20"/>
          <w:szCs w:val="20"/>
        </w:rPr>
        <w:t xml:space="preserve"> 1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pod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względem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poprawności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kwalifikowalności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poniesionych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kosztów,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dotacja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zostanie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wypłacona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sposób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wskazany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we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1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płatność,</w:t>
      </w:r>
      <w:r>
        <w:rPr>
          <w:rFonts w:ascii="Calibri" w:hAnsi="Calibri"/>
          <w:spacing w:val="1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tj.</w:t>
      </w:r>
      <w:r>
        <w:rPr>
          <w:rFonts w:ascii="Calibri" w:hAnsi="Calibri"/>
          <w:spacing w:val="2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1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rachunek</w:t>
      </w:r>
      <w:r>
        <w:rPr>
          <w:rFonts w:ascii="Calibri" w:hAnsi="Calibri"/>
          <w:spacing w:val="2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bankowy,</w:t>
      </w:r>
      <w:r>
        <w:rPr>
          <w:rFonts w:ascii="Calibri" w:hAnsi="Calibri"/>
          <w:spacing w:val="2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1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terminie</w:t>
      </w:r>
      <w:r>
        <w:rPr>
          <w:rFonts w:ascii="Calibri" w:hAnsi="Calibri"/>
          <w:spacing w:val="-56"/>
          <w:sz w:val="20"/>
          <w:szCs w:val="20"/>
        </w:rPr>
        <w:t xml:space="preserve"> 14</w:t>
      </w:r>
      <w:r>
        <w:rPr>
          <w:rFonts w:ascii="Calibri" w:hAnsi="Calibri"/>
          <w:sz w:val="20"/>
          <w:szCs w:val="20"/>
        </w:rPr>
        <w:t xml:space="preserve"> dni roboczych od dnia otrzymania środków przez Gminę z WFOŚiGW w Poznaniu,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pod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warunkiem otrzymania dotacji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przez Gminę.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dzień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wypłaty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uznaje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się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dzień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obciążenia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rachunku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bankowego</w:t>
      </w:r>
      <w:r>
        <w:rPr>
          <w:rFonts w:ascii="Calibri" w:hAnsi="Calibri"/>
          <w:spacing w:val="1"/>
          <w:sz w:val="20"/>
          <w:szCs w:val="20"/>
        </w:rPr>
        <w:t xml:space="preserve"> Gminy.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 datę złożenia wniosku o płatność wraz z dokumentami potwierdzającymi wykonanie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uważa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się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datę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ich wpływu do</w:t>
      </w:r>
      <w:r>
        <w:rPr>
          <w:rFonts w:ascii="Calibri" w:hAnsi="Calibri"/>
          <w:spacing w:val="2"/>
          <w:sz w:val="20"/>
          <w:szCs w:val="20"/>
        </w:rPr>
        <w:t xml:space="preserve"> Gminy</w:t>
      </w:r>
      <w:r>
        <w:rPr>
          <w:rFonts w:ascii="Calibri" w:hAnsi="Calibri"/>
          <w:sz w:val="20"/>
          <w:szCs w:val="20"/>
        </w:rPr>
        <w:t>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   przypadku   złożenia   niekompletnego   lub   nieprawidłowo   wypełnionego   wniosku</w:t>
      </w:r>
      <w:r>
        <w:rPr>
          <w:rFonts w:ascii="Calibri" w:hAnsi="Calibri"/>
          <w:spacing w:val="1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o płatność, Beneficjent końcowy zostanie wezwany do jego uzupełnienia w terminie 7 dni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od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dnia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otrzymania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wezwania.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uzasadnionych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przypadkach,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pisemną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prośbę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Beneficjenta końcowego,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istnieje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możliwość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wydłużenia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terminu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 którym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mowa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ust. 11,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pod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warunkiem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złożenia</w:t>
      </w:r>
      <w:r>
        <w:rPr>
          <w:rFonts w:ascii="Calibri" w:hAnsi="Calibri"/>
          <w:spacing w:val="5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jej</w:t>
      </w:r>
      <w:r>
        <w:rPr>
          <w:rFonts w:ascii="Calibri" w:hAnsi="Calibri"/>
          <w:spacing w:val="-5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formie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pisemnej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lub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elektronicznej,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upływem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tego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terminu.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Niezastosowanie się do wezwania może być podstawą do rozwiązania umowy przez</w:t>
      </w:r>
      <w:r>
        <w:rPr>
          <w:rFonts w:ascii="Calibri" w:hAnsi="Calibri"/>
          <w:spacing w:val="1"/>
          <w:sz w:val="20"/>
          <w:szCs w:val="20"/>
        </w:rPr>
        <w:t xml:space="preserve"> Miasto Kalisz</w:t>
      </w:r>
      <w:r>
        <w:rPr>
          <w:rFonts w:ascii="Calibri" w:hAnsi="Calibri"/>
          <w:spacing w:val="2"/>
          <w:sz w:val="20"/>
          <w:szCs w:val="20"/>
        </w:rPr>
        <w:t xml:space="preserve"> i </w:t>
      </w:r>
      <w:r>
        <w:rPr>
          <w:rFonts w:ascii="Calibri" w:hAnsi="Calibri"/>
          <w:sz w:val="20"/>
          <w:szCs w:val="20"/>
        </w:rPr>
        <w:t>odmowy wypłaty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przyznanej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dotacji.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wypłaca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się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dofinansowania,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jeżeli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Beneficjent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końcowy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zbył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wypłatą</w:t>
      </w:r>
      <w:r>
        <w:rPr>
          <w:rFonts w:ascii="Calibri" w:hAnsi="Calibri"/>
          <w:spacing w:val="-5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lokal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mieszkalny objęty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dofinansowaniem.</w:t>
      </w:r>
    </w:p>
    <w:p>
      <w:pPr>
        <w:pStyle w:val="Normal"/>
        <w:spacing w:lineRule="auto" w:line="276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§ 4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pacing w:val="1"/>
          <w:w w:val="105"/>
          <w:sz w:val="20"/>
          <w:szCs w:val="20"/>
          <w:shd w:fill="auto" w:val="clear"/>
        </w:rPr>
        <w:t>Obowiązki i oświadczenia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bidi w:val="0"/>
        <w:spacing w:lineRule="auto" w:line="276" w:before="0" w:after="0"/>
        <w:ind w:hanging="340" w:left="340" w:right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spacing w:val="1"/>
          <w:w w:val="105"/>
          <w:sz w:val="20"/>
          <w:szCs w:val="20"/>
          <w:shd w:fill="auto" w:val="clear"/>
        </w:rPr>
        <w:t xml:space="preserve">Beneficjent końcowy </w:t>
      </w:r>
      <w:r>
        <w:rPr>
          <w:rFonts w:ascii="Calibri" w:hAnsi="Calibri"/>
          <w:sz w:val="20"/>
          <w:szCs w:val="20"/>
        </w:rPr>
        <w:t xml:space="preserve">zobowiązuje się do wykorzystania dotacji zgodnie z celem, na jaki ją uzyskał i na warunkach określonych w Programie oraz niniejszej Umowie. W szczególności </w:t>
      </w:r>
      <w:r>
        <w:rPr>
          <w:rFonts w:ascii="Calibri" w:hAnsi="Calibri"/>
          <w:b w:val="false"/>
          <w:bCs w:val="false"/>
          <w:spacing w:val="1"/>
          <w:w w:val="105"/>
          <w:sz w:val="20"/>
          <w:szCs w:val="20"/>
          <w:shd w:fill="auto" w:val="clear"/>
        </w:rPr>
        <w:t>Beneficjent końcowy</w:t>
      </w:r>
      <w:r>
        <w:rPr>
          <w:rFonts w:ascii="Calibri" w:hAnsi="Calibri"/>
          <w:sz w:val="20"/>
          <w:szCs w:val="20"/>
        </w:rPr>
        <w:t xml:space="preserve"> zobowiązuje się, że: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Koszty kwalifikowane będą zgodne z Programem, w tym w szczególności z Załącznikiem nr 1 do Programu – Rodzaje kosztów kwalifikowanych oraz wymagania techniczne dla Części 1) – 3) Programu;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Zakres przedsięwzięcia finansowanego w ramach Programu będzie zgodny z programem ochrony powietrza w rozumieniu art. 91 ustawy z dnia 27 kwietnia 2001 r. – Prawo ochrony środowiska, właściwym ze względu na usytuowanie budynku wspólnoty lub budynku, w którym znajduje się lokal mieszkalny objęty dofinansowaniem, obowiązującym na dzień złożenia wniosku o dofinansowanie;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Wymianie/likwidacji ulegną wszystkie źródła ciepła na paliwo stałe, niespełniające wymagań minimum 5 klasy według normy przenoszącej normę europejską EN 303-5 i po zakończeniu realizacji przedsięwzięcia w lokalach lub budynkach mieszkalnych beneficjentów końcowych wszystkie zainstalowane oraz użytkowane urządzenia służące do celów ogrzewania lub przygotowania ciepłej wody użytkowej będą spełniać docelowe wymagania aktów prawa miejscowego, w tym uchwał antysmogowych obowiązujących na terenie położenia budynku, lub budynku, w którym znajduje się lokal mieszkalny objęty dofinansowaniem,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Beneficjent końcowy zostanie zobowiązany do przedłożenia w Gminie w momencie ostatecznego rozliczenia kosztów przedsięwzięcia, dokumentów potwierdzających trwałe wyłączenie z użytku źródła/źródeł ciepła na paliwo stałe, a w przypadku zainstalowania kotła gazowego kondensacyjnego do przedstawienia wymaganej dokumentacji odbioru instalacji, tj.: protokołu ze sprawdzenia szczelności instalacji czy protokołu sporządzonego przez kominiarza w zakresie prawidłowego działania kanałów spalinowych i wentylacyjnych,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Okres trwałości przedsięwzięcia dla beneficjenta końcowego wynosi 5 lat od daty zakończenia przedsięwzięcia. W okresie trwałości beneficjent końcowy nie może zmienić przeznaczenia lokalu z mieszkalnego/lokali mieszkalnych na inny, nie może zdemontować urządzeń, instalacji oraz wyrobów budowlanych zakupionych i zainstalowanych w trakcie realizacji przedsięwzięcia, a także nie może zainstalować dodatkowych źródeł ciepła, niespełniających warunków Programu i wymagań technicznych określonych w Załączniku nr 1 do Programu,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Na jeden lokal mieszkalny może być udzielone jedno dofinansowanie w ramach Części 1) – 3) Programu,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Dla jednej wspólnoty mieszkaniowej może być udzielone jedno dofinansowanie w ramach programu. Na jeden lokal w budynku wspólnoty nie może zostać udzielone dofinansowanie na te same koszty kwalifikowane dofinansowane wcześniejszą dotacją w ramach Programu,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W przypadku zakupu i montażu źródła ciepła w budynku mieszkalnym budynek mieszkalny nie jest podłączony do sieci ciepłowniczej, 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Otrzymanie dofinansowania na zakup i montaż indywidualnego źródła ciepła w lokalu mieszkalnym nie jest możliwe w przypadku, gdy budynek mieszkalny wielorodzinny, w którym znajduje się lokal, którego dotyczy wniosek, jest podłączony do sieci ciepłowniczej,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W przypadku, gdy działalność gospodarcza jest prowadzona na powierzchni całkowitej przekraczającej 30% lokalu mieszkalnego w budynku wielorodzinnym, przedsięwzięcie nie kwalifikuje się do dofinansowania – w ramach Części 1) - 3) Programu, 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W przypadku, gdy w lokalu mieszkalnym, w którym realizowane jest przedsięwzięcie, prowadzona jest działalność gospodarcza rozumiana zgodnie z unijnym prawem konkurencji, wysokość dotacji jest pomniejszana proporcjonalnie do powierzchni zajmowanej na prowadzenie działalności gospodarczej, - w ramach Części 1) - 3) Programu, 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720" w:right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§ 5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Kontrola Przedsięwzięcia</w:t>
      </w:r>
    </w:p>
    <w:p>
      <w:pPr>
        <w:pStyle w:val="Normal"/>
        <w:spacing w:lineRule="auto" w:line="276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Beneficjent końcowy zapewnia, że NFOŚiGW/WFOŚiGW/Gmina może dokonać kontroli przedsięwzięć u beneficjenta końcowego w miejscu realizacji przedsięwzięcia, samodzielnie lub poprzez podmioty zewnętrzne od daty złożenia wniosku o dofinansowanie przez beneficjenta końcowego, w trakcie realizacji oraz w okresie jego trwałości.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NFOŚiGW/WFOŚiGW/Gmina może dokonać kontroli Przedsięwzięcia  w miejscu/miejscach realizacji Przedsięwzięcia, samodzielnie lub poprzez podmioty zewnętrzne, od daty złożenia wniosku o dofinansowanie przez Beneficjenta końcowego, w trakcie realizacji Przedsięwzięcia oraz nie później niż 6 miesięcy od dnia upływu okresu trwałości przedsięwzięcia.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 ramach kontroli, o której mowa w ust. 1 i 2, NFOŚiGW/WFOŚiGW/Gmina lub upoważnione podmioty zewnętrzne mogą badać dokumenty i inne nośniki informacji, które mają lub mogą mieć znaczenie dla oceny prawidłowości realizacji Umowy, oraz żądać udzielenia ustnie lub na piśmie informacji i wyjaśnień dotyczących jej realizacji.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Kontrole realizowane będą zgodnie z obowiązującymi wewnętrznymi regulacjami w NFOŚiGW/WFOŚiGW/Gminie.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20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 razie ustalenia, że wypłacona Beneficjentowi końcowemu kwota dotacji jest wyższa niż kwota należnej dotacji wynikającej z Umowy, Beneficjent końcowy jest zobowiązany do zwrotu różnicy na rachunek bankowy Gminy wraz z odsetkami naliczonymi jak od zaległości podatkowych liczonymi od następnego dnia po dniu przekazania dotacji Beneficjentowi końcowemu do dnia dokonania zwrotu włącznie tj. uznania rachunku bankowego Gminy.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720" w:righ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§ 6 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Rozwiązanie umowy</w:t>
      </w:r>
    </w:p>
    <w:p>
      <w:pPr>
        <w:pStyle w:val="Normal"/>
        <w:spacing w:lineRule="auto" w:line="276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bidi w:val="0"/>
        <w:spacing w:lineRule="auto" w:line="276" w:before="0" w:after="0"/>
        <w:ind w:hanging="567" w:left="567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Gmina może wypowiedzieć Umowę ze skutkiem natychmiastowym, w przypadku naruszenia postanowień Umowy, naruszenia wymogów Programu lub jego załączników, a także w przypadku złożenia nieprawdziwego oświadczenia przez Beneficjenta końcowego w Umowie lub wniosku o płatność, w tym między innymi w przypadku stwierdzenia następujących okoliczności: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Beneficjent końcowy odstąpił od realizacji Przedsięwzięcia, na które została udzielona dotacja;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nie zakończono Przedsięwzięcia w terminie i zakresie zgodnym z Umową;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nie przedłożono w terminie dokumentów potwierdzających zakończenie Przedsięwzięcia, pomimo wezwania przez Gminę do ich przedłożenia w dodatkowo określonym terminie;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Beneficjent końcowy złożył lub przedstawił do Gminy jako autentyczne dokumenty podrobione, przerobione lub poświadczające nieprawdę lub informacje nieprawdziwe;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Beneficjent końcowy przedstawił Gminie niepełne dokumenty lub niepełne informacje, w szczególności nie złożył dodatkowych wyjaśnień, nie dokonał uzupełnienia lub usunięcia wskazanych błędów;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Beneficjent końcowy nie zapewniła możliwości kontroli przedsięwzięcia lub odmówił poddania się kontroli realizacji Umowy, o których mowa w § 5, lub utrudniał ich przeprowadzenie;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Beneficjent końcowy dopuścił się innych nadużyć finansowych w związku z realizacją Umowy lub innych nieprawidłowości, stwierdzonych przez Gminę, lub o których zawiadomiono Gminę, WFOŚiGW lub NFOŚiGW, których przyczyn i skutków nie usunięto w terminie wskazanym przez Gminę;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Beneficjent końcowy pomimo obowiązku zwrotu środków, o których mowa w § 6 ust. 3, nie dokonał ich zwrotu najpóźniej w terminach określonych w</w:t>
      </w:r>
      <w:r>
        <w:rPr>
          <w:rFonts w:ascii="Calibri" w:hAnsi="Calibri"/>
          <w:sz w:val="20"/>
          <w:szCs w:val="20"/>
          <w:shd w:fill="auto" w:val="clear"/>
        </w:rPr>
        <w:t xml:space="preserve"> § 6 ust. 3;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Beneficjent końcowy nie spełnił innych warunków, ustalonych w Umowie.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bidi w:val="0"/>
        <w:spacing w:lineRule="auto" w:line="276" w:before="0" w:after="0"/>
        <w:ind w:hanging="680" w:left="68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Beneficjentowi końcowemu przysługuje prawo wypowiedzenia umowy z zachowaniem 14-  dniowego okresu wypowiedzenia pod warunkiem zwrotu przed upływem okresu wypowiedzenia otrzymanej kwoty dotacji wraz z odsetkami naliczonymi jak od zaległości podatkowych, liczonymi od następnego dnia po dniu przekazania dotacji Gminie do dnia dokonania zwrotu włącznie tj. uznania rachunku bankowego WFOŚiGW.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bidi w:val="0"/>
        <w:spacing w:lineRule="auto" w:line="276" w:before="0" w:after="0"/>
        <w:ind w:hanging="680" w:left="680" w:right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>ypowiadając Umowę, Gmina określi kwotę dotacji podlegającą zwrotowi wraz z odsetkami naliczonymi jak od zaległości podatkowych, liczonymi od następnego dnia po dniu przekazania dotacji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Beneficjentowi końcowemu </w:t>
      </w:r>
      <w:r>
        <w:rPr>
          <w:rFonts w:ascii="Calibri" w:hAnsi="Calibri"/>
          <w:sz w:val="20"/>
          <w:szCs w:val="20"/>
        </w:rPr>
        <w:t>do dnia dokonania zwrotu włącznie tj. uznania rachunku bankowego Gminy, termin jej zwrotu oraz nazwę i numer rachunku bankowego, na które należy dokonać wpłaty.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bidi w:val="0"/>
        <w:spacing w:lineRule="auto" w:line="276" w:before="0" w:after="0"/>
        <w:ind w:hanging="680" w:left="680" w:right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Za dzień wypowiedzenia umowy uznaje się dzień doręczenia wypowiedzenia drugiej Stronie, przy czym pismo zwrócone z adnotacją urzędu pocztowego: „nie podjęto w terminie”, lub tym podobne, uznaje się za prawidłowo doręczone z dniem zwrotu przesyłki do nadawcy.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bidi w:val="0"/>
        <w:spacing w:lineRule="auto" w:line="276" w:before="0" w:after="0"/>
        <w:ind w:hanging="680" w:left="680" w:righ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Wypowiedzenie następuje na piśmie, pod rygorem nieważności.</w:t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§ 7 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Postanowienia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końcowe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pacing w:val="3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spraw</w:t>
      </w:r>
      <w:r>
        <w:rPr>
          <w:rFonts w:ascii="Calibri" w:hAnsi="Calibri"/>
          <w:spacing w:val="9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nieuregulowanych</w:t>
      </w:r>
      <w:r>
        <w:rPr>
          <w:rFonts w:ascii="Calibri" w:hAnsi="Calibri"/>
          <w:spacing w:val="9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niniejszą</w:t>
      </w:r>
      <w:r>
        <w:rPr>
          <w:rFonts w:ascii="Calibri" w:hAnsi="Calibri"/>
          <w:spacing w:val="9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umową</w:t>
      </w:r>
      <w:r>
        <w:rPr>
          <w:rFonts w:ascii="Calibri" w:hAnsi="Calibri"/>
          <w:spacing w:val="9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mają</w:t>
      </w:r>
      <w:r>
        <w:rPr>
          <w:rFonts w:ascii="Calibri" w:hAnsi="Calibri"/>
          <w:spacing w:val="9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zastosowanie</w:t>
      </w:r>
      <w:r>
        <w:rPr>
          <w:rFonts w:ascii="Calibri" w:hAnsi="Calibri"/>
          <w:spacing w:val="9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przepisy</w:t>
      </w:r>
      <w:r>
        <w:rPr>
          <w:rFonts w:ascii="Calibri" w:hAnsi="Calibri"/>
          <w:spacing w:val="9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ustawy</w:t>
      </w:r>
      <w:r>
        <w:rPr>
          <w:rFonts w:ascii="Calibri" w:hAnsi="Calibri"/>
          <w:spacing w:val="-5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dnia</w:t>
      </w:r>
      <w:r>
        <w:rPr>
          <w:rFonts w:ascii="Calibri" w:hAnsi="Calibri"/>
          <w:spacing w:val="1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23</w:t>
      </w:r>
      <w:r>
        <w:rPr>
          <w:rFonts w:ascii="Calibri" w:hAnsi="Calibri"/>
          <w:spacing w:val="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kwietnia</w:t>
      </w:r>
      <w:r>
        <w:rPr>
          <w:rFonts w:ascii="Calibri" w:hAnsi="Calibri"/>
          <w:spacing w:val="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1964</w:t>
      </w:r>
      <w:r>
        <w:rPr>
          <w:rFonts w:ascii="Calibri" w:hAnsi="Calibri"/>
          <w:spacing w:val="1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r.</w:t>
      </w:r>
      <w:r>
        <w:rPr>
          <w:rFonts w:ascii="Calibri" w:hAnsi="Calibri"/>
          <w:spacing w:val="12"/>
          <w:sz w:val="20"/>
          <w:szCs w:val="20"/>
        </w:rPr>
        <w:t xml:space="preserve"> </w:t>
      </w:r>
      <w:r>
        <w:rPr>
          <w:rFonts w:ascii="Calibri" w:hAnsi="Calibri"/>
          <w:w w:val="160"/>
          <w:sz w:val="20"/>
          <w:szCs w:val="20"/>
        </w:rPr>
        <w:t>–</w:t>
      </w:r>
      <w:r>
        <w:rPr>
          <w:rFonts w:ascii="Calibri" w:hAnsi="Calibri"/>
          <w:spacing w:val="-22"/>
          <w:w w:val="16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Kodeks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cywilny</w:t>
      </w:r>
      <w:r>
        <w:rPr>
          <w:rFonts w:ascii="Calibri" w:hAnsi="Calibri"/>
          <w:spacing w:val="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(Dz.</w:t>
      </w:r>
      <w:r>
        <w:rPr>
          <w:rFonts w:ascii="Calibri" w:hAnsi="Calibri"/>
          <w:spacing w:val="1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U.</w:t>
      </w:r>
      <w:r>
        <w:rPr>
          <w:rFonts w:ascii="Calibri" w:hAnsi="Calibri"/>
          <w:spacing w:val="1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2023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r.</w:t>
      </w:r>
      <w:r>
        <w:rPr>
          <w:rFonts w:ascii="Calibri" w:hAnsi="Calibri"/>
          <w:spacing w:val="1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poz.</w:t>
      </w:r>
      <w:r>
        <w:rPr>
          <w:rFonts w:ascii="Calibri" w:hAnsi="Calibri"/>
          <w:spacing w:val="1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1610, </w:t>
      </w:r>
      <w:r>
        <w:rPr>
          <w:rFonts w:ascii="Calibri" w:hAnsi="Calibri"/>
          <w:spacing w:val="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ze</w:t>
      </w:r>
      <w:r>
        <w:rPr>
          <w:rFonts w:ascii="Calibri" w:hAnsi="Calibri"/>
          <w:spacing w:val="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zm.),</w:t>
      </w:r>
      <w:r>
        <w:rPr>
          <w:rFonts w:ascii="Calibri" w:hAnsi="Calibri"/>
          <w:spacing w:val="1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ustawy</w:t>
      </w:r>
      <w:r>
        <w:rPr>
          <w:rFonts w:ascii="Calibri" w:hAnsi="Calibri"/>
          <w:spacing w:val="-5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 dnia 27 sierpnia 2009 r. o finansach publicznych (Dz. U. z 2023 r. poz. 1270, ze zm.)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oraz warunki określone w Programie Priorytetowym „Ciepłe Mieszkanie” i Regulaminie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naboru</w:t>
      </w:r>
      <w:r>
        <w:rPr>
          <w:rFonts w:ascii="Calibri" w:hAnsi="Calibri"/>
          <w:spacing w:val="3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wniosków o</w:t>
      </w:r>
      <w:r>
        <w:rPr>
          <w:rFonts w:ascii="Calibri" w:hAnsi="Calibri"/>
          <w:spacing w:val="3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dofinansowanie</w:t>
      </w:r>
      <w:r>
        <w:rPr>
          <w:rFonts w:ascii="Calibri" w:hAnsi="Calibri"/>
          <w:spacing w:val="3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przedsięwzięć</w:t>
      </w:r>
      <w:r>
        <w:rPr>
          <w:rFonts w:ascii="Calibri" w:hAnsi="Calibri"/>
          <w:spacing w:val="3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2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ramach</w:t>
      </w:r>
      <w:r>
        <w:rPr>
          <w:rFonts w:ascii="Calibri" w:hAnsi="Calibri"/>
          <w:spacing w:val="3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Programu</w:t>
      </w:r>
      <w:r>
        <w:rPr>
          <w:rFonts w:ascii="Calibri" w:hAnsi="Calibri"/>
          <w:spacing w:val="3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Priorytetowego „Ciepłe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Mieszkanie”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Wszelkie zmiany niniejszej umowy,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 także odstąpienie od umowy, wymagają formy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pisemnej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pod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rygorem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nieważności.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Ewentualne</w:t>
      </w:r>
      <w:r>
        <w:rPr>
          <w:rFonts w:ascii="Calibri" w:hAnsi="Calibri"/>
          <w:spacing w:val="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spory</w:t>
      </w:r>
      <w:r>
        <w:rPr>
          <w:rFonts w:ascii="Calibri" w:hAnsi="Calibri"/>
          <w:spacing w:val="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wynikłe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tle</w:t>
      </w:r>
      <w:r>
        <w:rPr>
          <w:rFonts w:ascii="Calibri" w:hAnsi="Calibri"/>
          <w:spacing w:val="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niniejszej</w:t>
      </w:r>
      <w:r>
        <w:rPr>
          <w:rFonts w:ascii="Calibri" w:hAnsi="Calibri"/>
          <w:spacing w:val="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umowy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Strony</w:t>
      </w:r>
      <w:r>
        <w:rPr>
          <w:rFonts w:ascii="Calibri" w:hAnsi="Calibri"/>
          <w:spacing w:val="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będą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rozwiązywać</w:t>
      </w:r>
      <w:r>
        <w:rPr>
          <w:rFonts w:ascii="Calibri" w:hAnsi="Calibri"/>
          <w:spacing w:val="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polubownie,</w:t>
      </w:r>
      <w:r>
        <w:rPr>
          <w:rFonts w:ascii="Calibri" w:hAnsi="Calibri"/>
          <w:spacing w:val="-56"/>
          <w:sz w:val="20"/>
          <w:szCs w:val="20"/>
        </w:rPr>
        <w:t xml:space="preserve"> </w:t>
        <w:br/>
      </w:r>
      <w:r>
        <w:rPr>
          <w:rFonts w:ascii="Calibri" w:hAnsi="Calibri"/>
          <w:sz w:val="20"/>
          <w:szCs w:val="20"/>
        </w:rPr>
        <w:t>a w przypadku braku porozumienia spór rozpatrywać będzie Sąd właściwy dla siedziby</w:t>
      </w:r>
      <w:r>
        <w:rPr>
          <w:rFonts w:ascii="Calibri" w:hAnsi="Calibri"/>
          <w:spacing w:val="1"/>
          <w:sz w:val="20"/>
          <w:szCs w:val="20"/>
        </w:rPr>
        <w:t xml:space="preserve"> Gminy</w:t>
      </w:r>
      <w:r>
        <w:rPr>
          <w:rFonts w:ascii="Calibri" w:hAnsi="Calibri"/>
          <w:sz w:val="20"/>
          <w:szCs w:val="20"/>
        </w:rPr>
        <w:t>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Beneficjent końcowy ponosi wyłączną odpowiedzialność wobec osób trzecich za szkody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powstałe</w:t>
      </w:r>
      <w:r>
        <w:rPr>
          <w:rFonts w:ascii="Calibri" w:hAnsi="Calibri"/>
          <w:spacing w:val="2"/>
          <w:sz w:val="20"/>
          <w:szCs w:val="20"/>
        </w:rPr>
        <w:t xml:space="preserve"> </w:t>
        <w:br/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związku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realizacją</w:t>
      </w:r>
      <w:r>
        <w:rPr>
          <w:rFonts w:ascii="Calibri" w:hAnsi="Calibri"/>
          <w:spacing w:val="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Umowę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niniejszą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sporządzono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trzech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jednobrzmiących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egzemplarzach,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5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których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każdy stanowi dowód jej zawarcia, dwa egzemplarze dla Gminy, a jeden egzemplarz dla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Beneficjenta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końcowego.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8" w:left="528" w:right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Umowa wchodzi w życie z dniem podpisania.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6238" w:leader="none"/>
        </w:tabs>
        <w:spacing w:lineRule="auto" w:line="276" w:before="0" w:after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…………………………</w:t>
      </w:r>
      <w:r>
        <w:rPr>
          <w:rFonts w:ascii="Calibri" w:hAnsi="Calibri"/>
          <w:sz w:val="20"/>
          <w:szCs w:val="20"/>
        </w:rPr>
        <w:t>.</w:t>
        <w:tab/>
        <w:t>…………………….…………</w:t>
      </w:r>
    </w:p>
    <w:p>
      <w:pPr>
        <w:pStyle w:val="Normal"/>
        <w:tabs>
          <w:tab w:val="clear" w:pos="720"/>
          <w:tab w:val="left" w:pos="6238" w:leader="none"/>
        </w:tabs>
        <w:spacing w:lineRule="auto" w:line="276"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sz w:val="20"/>
          <w:szCs w:val="20"/>
        </w:rPr>
        <w:t>Gmina</w:t>
        <w:tab/>
        <w:t>Beneficjent</w:t>
      </w:r>
      <w:r>
        <w:rPr>
          <w:rFonts w:ascii="Calibri" w:hAnsi="Calibri"/>
          <w:b w:val="false"/>
          <w:bCs w:val="false"/>
          <w:spacing w:val="-5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końcowy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Załączniki: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 Wzór wniosku o płatność dla osób fizycznych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260" w:right="1240" w:gutter="0" w:header="397" w:top="1560" w:footer="567" w:bottom="1223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Umowa dotycząca przejęcia obowiązków Najemcy – Beneficjenta końcowego – w celu utrzymania trwałości przedsięwzięcia w ramach programu priorytetowego „Ciepłe Mieszkanie”</w:t>
      </w:r>
    </w:p>
    <w:p>
      <w:pPr>
        <w:pStyle w:val="Normal"/>
        <w:widowControl w:val="false"/>
        <w:suppressLineNumbers/>
        <w:tabs>
          <w:tab w:val="clear" w:pos="720"/>
          <w:tab w:val="left" w:pos="4088" w:leader="none"/>
          <w:tab w:val="right" w:pos="9446" w:leader="none"/>
        </w:tabs>
        <w:suppressAutoHyphens w:val="true"/>
        <w:bidi w:val="0"/>
        <w:spacing w:lineRule="auto" w:line="240" w:before="0" w:after="0"/>
        <w:ind w:hanging="0" w:left="6180" w:right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 w:asciiTheme="minorHAnsi" w:eastAsiaTheme="minorHAnsi" w:hAnsiTheme="minorHAnsi"/>
          <w:color w:val="auto"/>
          <w:kern w:val="0"/>
          <w:sz w:val="14"/>
          <w:szCs w:val="14"/>
          <w:lang w:val="pl-PL" w:eastAsia="en-US" w:bidi="ar-SA"/>
        </w:rPr>
        <w:t xml:space="preserve">Załącznik nr 1  do Umowy o udzielenie dotacji dla osób fizycznych  na dofinansowanie  w  ramach programu priorytetowego  „Ciepłe Mieszkanie” </w:t>
      </w:r>
    </w:p>
    <w:p>
      <w:pPr>
        <w:pStyle w:val="Normal"/>
        <w:widowControl w:val="false"/>
        <w:suppressLineNumbers/>
        <w:tabs>
          <w:tab w:val="clear" w:pos="720"/>
          <w:tab w:val="left" w:pos="4088" w:leader="none"/>
          <w:tab w:val="right" w:pos="9446" w:leader="none"/>
        </w:tabs>
        <w:suppressAutoHyphens w:val="true"/>
        <w:bidi w:val="0"/>
        <w:spacing w:lineRule="auto" w:line="240" w:before="0" w:after="0"/>
        <w:ind w:hanging="0" w:left="6180" w:right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14"/>
          <w:szCs w:val="14"/>
          <w:lang w:val="pl-PL" w:eastAsia="en-US" w:bidi="ar-SA"/>
        </w:rPr>
      </w:pPr>
      <w:r>
        <w:rPr>
          <w:rFonts w:eastAsia="Calibri" w:cs="Calibri" w:eastAsiaTheme="minorHAnsi" w:ascii="Calibri" w:hAnsi="Calibri"/>
          <w:color w:val="auto"/>
          <w:kern w:val="0"/>
          <w:sz w:val="14"/>
          <w:szCs w:val="14"/>
          <w:lang w:val="pl-PL" w:eastAsia="en-US" w:bidi="ar-SA"/>
        </w:rPr>
      </w:r>
    </w:p>
    <w:p>
      <w:pPr>
        <w:pStyle w:val="Normal"/>
        <w:widowControl w:val="false"/>
        <w:suppressLineNumbers/>
        <w:tabs>
          <w:tab w:val="clear" w:pos="720"/>
          <w:tab w:val="left" w:pos="4088" w:leader="none"/>
          <w:tab w:val="right" w:pos="9446" w:leader="none"/>
        </w:tabs>
        <w:suppressAutoHyphens w:val="true"/>
        <w:bidi w:val="0"/>
        <w:spacing w:lineRule="auto" w:line="240" w:before="0" w:after="0"/>
        <w:ind w:hanging="0" w:left="6180" w:right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14"/>
          <w:szCs w:val="14"/>
          <w:lang w:val="pl-PL" w:eastAsia="en-US" w:bidi="ar-SA"/>
        </w:rPr>
      </w:pPr>
      <w:r>
        <w:rPr>
          <w:rFonts w:eastAsia="Calibri" w:cs="Calibri" w:eastAsiaTheme="minorHAnsi" w:ascii="Calibri" w:hAnsi="Calibri"/>
          <w:color w:val="auto"/>
          <w:kern w:val="0"/>
          <w:sz w:val="14"/>
          <w:szCs w:val="14"/>
          <w:lang w:val="pl-PL" w:eastAsia="en-US" w:bidi="ar-SA"/>
        </w:rPr>
      </w:r>
    </w:p>
    <w:tbl>
      <w:tblPr>
        <w:tblStyle w:val="TableNormal0"/>
        <w:tblW w:w="918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4"/>
        <w:gridCol w:w="3975"/>
        <w:gridCol w:w="551"/>
        <w:gridCol w:w="3587"/>
      </w:tblGrid>
      <w:tr>
        <w:trPr/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Wypełnia Miasto Kalisz</w:t>
            </w:r>
          </w:p>
        </w:tc>
        <w:tc>
          <w:tcPr>
            <w:tcW w:w="55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Data złożenia wniosku</w:t>
            </w:r>
          </w:p>
        </w:tc>
      </w:tr>
      <w:tr>
        <w:trPr/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Nr sprawy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55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Nr wniosku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55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mc:AlternateContent>
                <mc:Choice Requires="wps">
                  <w:drawing>
                    <wp:anchor behindDoc="0" distT="635" distB="635" distL="1270" distR="0" simplePos="0" locked="0" layoutInCell="1" allowOverlap="1" relativeHeight="4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27305</wp:posOffset>
                      </wp:positionV>
                      <wp:extent cx="139065" cy="129540"/>
                      <wp:effectExtent l="1270" t="635" r="0" b="635"/>
                      <wp:wrapNone/>
                      <wp:docPr id="8" name="Kształt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60" cy="12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4" path="m0,0l-2147483645,0l-2147483645,-2147483646l0,-2147483646xe" fillcolor="white" stroked="t" o:allowincell="f" style="position:absolute;margin-left:5.4pt;margin-top:2.15pt;width:10.9pt;height:10.15pt;mso-wrap-style:none;v-text-anchor:middle">
                      <v:fill o:detectmouseclick="t" type="solid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1270" distR="0" simplePos="0" locked="0" layoutInCell="1" allowOverlap="1" relativeHeight="50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39370</wp:posOffset>
                      </wp:positionV>
                      <wp:extent cx="139065" cy="129540"/>
                      <wp:effectExtent l="1270" t="635" r="0" b="635"/>
                      <wp:wrapNone/>
                      <wp:docPr id="9" name="Kształ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60" cy="12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" path="m0,0l-2147483645,0l-2147483645,-2147483646l0,-2147483646xe" fillcolor="white" stroked="t" o:allowincell="f" style="position:absolute;margin-left:98.5pt;margin-top:3.1pt;width:10.9pt;height:10.15pt;mso-wrap-style:none;v-text-anchor:middle">
                      <v:fill o:detectmouseclick="t" type="solid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 xml:space="preserve">          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Złożenie wniosku                     Korekta wniosku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170" w:after="0"/>
        <w:ind w:hanging="0" w:left="0" w:right="149"/>
        <w:jc w:val="both"/>
        <w:rPr>
          <w:rFonts w:ascii="Calibri" w:hAnsi="Calibri" w:eastAsia="Calibri" w:cs="Calibri"/>
          <w:b/>
          <w:bCs/>
          <w:color w:val="auto"/>
          <w:kern w:val="0"/>
          <w:sz w:val="28"/>
          <w:szCs w:val="28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kern w:val="0"/>
          <w:sz w:val="28"/>
          <w:szCs w:val="28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170" w:after="0"/>
        <w:ind w:hanging="0" w:left="0" w:right="149"/>
        <w:jc w:val="center"/>
        <w:rPr>
          <w:rFonts w:ascii="Calibri" w:hAnsi="Calibri" w:eastAsia="Calibri" w:cs="Calibri"/>
          <w:b/>
          <w:bCs/>
          <w:color w:val="auto"/>
          <w:kern w:val="0"/>
          <w:sz w:val="40"/>
          <w:szCs w:val="40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kern w:val="0"/>
          <w:sz w:val="28"/>
          <w:szCs w:val="28"/>
          <w:lang w:val="pl-PL" w:eastAsia="en-US" w:bidi="ar-SA"/>
        </w:rPr>
        <w:t>Wniosek</w:t>
      </w:r>
      <w:r>
        <w:rPr>
          <w:rFonts w:eastAsia="Calibri" w:cs="Calibri" w:ascii="Calibri" w:hAnsi="Calibri"/>
          <w:b/>
          <w:bCs/>
          <w:color w:val="auto"/>
          <w:spacing w:val="-4"/>
          <w:kern w:val="0"/>
          <w:sz w:val="28"/>
          <w:szCs w:val="2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bCs/>
          <w:color w:val="auto"/>
          <w:kern w:val="0"/>
          <w:sz w:val="28"/>
          <w:szCs w:val="28"/>
          <w:lang w:val="pl-PL" w:eastAsia="en-US" w:bidi="ar-SA"/>
        </w:rPr>
        <w:t>o</w:t>
      </w:r>
      <w:r>
        <w:rPr>
          <w:rFonts w:eastAsia="Calibri" w:cs="Calibri" w:ascii="Calibri" w:hAnsi="Calibri"/>
          <w:b/>
          <w:bCs/>
          <w:color w:val="auto"/>
          <w:spacing w:val="-4"/>
          <w:kern w:val="0"/>
          <w:sz w:val="28"/>
          <w:szCs w:val="2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bCs/>
          <w:color w:val="auto"/>
          <w:kern w:val="0"/>
          <w:sz w:val="28"/>
          <w:szCs w:val="28"/>
          <w:lang w:val="pl-PL" w:eastAsia="en-US" w:bidi="ar-SA"/>
        </w:rPr>
        <w:t>płatność</w:t>
      </w:r>
      <w:r>
        <w:rPr>
          <w:rFonts w:eastAsia="Calibri" w:cs="Calibri" w:ascii="Calibri" w:hAnsi="Calibri"/>
          <w:b/>
          <w:bCs/>
          <w:color w:val="auto"/>
          <w:spacing w:val="-2"/>
          <w:kern w:val="0"/>
          <w:sz w:val="28"/>
          <w:szCs w:val="2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bCs/>
          <w:color w:val="auto"/>
          <w:kern w:val="0"/>
          <w:sz w:val="28"/>
          <w:szCs w:val="28"/>
          <w:lang w:val="pl-PL" w:eastAsia="en-US" w:bidi="ar-SA"/>
        </w:rPr>
        <w:t>dla</w:t>
      </w:r>
      <w:r>
        <w:rPr>
          <w:rFonts w:eastAsia="Calibri" w:cs="Calibri" w:ascii="Calibri" w:hAnsi="Calibri"/>
          <w:b/>
          <w:bCs/>
          <w:color w:val="auto"/>
          <w:spacing w:val="-2"/>
          <w:kern w:val="0"/>
          <w:sz w:val="28"/>
          <w:szCs w:val="28"/>
          <w:lang w:val="pl-PL" w:eastAsia="en-US" w:bidi="ar-SA"/>
        </w:rPr>
        <w:t xml:space="preserve"> beneficjenta końcowego – osoby fizycznej</w:t>
      </w:r>
    </w:p>
    <w:p>
      <w:pPr>
        <w:pStyle w:val="Normal"/>
        <w:widowControl w:val="false"/>
        <w:tabs>
          <w:tab w:val="clear" w:pos="720"/>
          <w:tab w:val="left" w:pos="1922" w:leader="none"/>
          <w:tab w:val="left" w:pos="9063" w:leader="none"/>
        </w:tabs>
        <w:suppressAutoHyphens w:val="true"/>
        <w:bidi w:val="0"/>
        <w:spacing w:lineRule="auto" w:line="240" w:before="74" w:after="0"/>
        <w:ind w:hanging="0" w:left="0" w:right="147"/>
        <w:jc w:val="center"/>
        <w:rPr>
          <w:rFonts w:ascii="Calibri" w:hAnsi="Calibri" w:eastAsia="Calibri" w:cs="Calibri" w:asciiTheme="minorHAnsi" w:eastAsiaTheme="minorHAnsi" w:hAnsiTheme="minorHAnsi"/>
          <w:b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22"/>
          <w:szCs w:val="22"/>
          <w:u w:val="single"/>
          <w:lang w:val="pl-PL" w:eastAsia="en-US" w:bidi="ar-SA"/>
        </w:rPr>
        <w:t>w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7"/>
          <w:kern w:val="0"/>
          <w:sz w:val="22"/>
          <w:szCs w:val="22"/>
          <w:u w:val="single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22"/>
          <w:szCs w:val="22"/>
          <w:u w:val="single"/>
          <w:lang w:val="pl-PL" w:eastAsia="en-US" w:bidi="ar-SA"/>
        </w:rPr>
        <w:t>ramach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6"/>
          <w:kern w:val="0"/>
          <w:sz w:val="22"/>
          <w:szCs w:val="22"/>
          <w:u w:val="single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22"/>
          <w:szCs w:val="22"/>
          <w:u w:val="single"/>
          <w:lang w:val="pl-PL" w:eastAsia="en-US" w:bidi="ar-SA"/>
        </w:rPr>
        <w:t>programu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5"/>
          <w:kern w:val="0"/>
          <w:sz w:val="22"/>
          <w:szCs w:val="22"/>
          <w:u w:val="single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22"/>
          <w:szCs w:val="22"/>
          <w:u w:val="single"/>
          <w:lang w:val="pl-PL" w:eastAsia="en-US" w:bidi="ar-SA"/>
        </w:rPr>
        <w:t>priorytetowego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5"/>
          <w:kern w:val="0"/>
          <w:sz w:val="22"/>
          <w:szCs w:val="22"/>
          <w:u w:val="single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22"/>
          <w:szCs w:val="22"/>
          <w:u w:val="single"/>
          <w:lang w:val="pl-PL" w:eastAsia="en-US" w:bidi="ar-SA"/>
        </w:rPr>
        <w:t>„Ciepłe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5"/>
          <w:kern w:val="0"/>
          <w:sz w:val="22"/>
          <w:szCs w:val="22"/>
          <w:u w:val="single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2"/>
          <w:kern w:val="0"/>
          <w:sz w:val="22"/>
          <w:szCs w:val="22"/>
          <w:u w:val="single"/>
          <w:lang w:val="pl-PL" w:eastAsia="en-US" w:bidi="ar-SA"/>
        </w:rPr>
        <w:t>Mieszkanie”</w:t>
      </w:r>
    </w:p>
    <w:p>
      <w:pPr>
        <w:pStyle w:val="Normal"/>
        <w:widowControl w:val="false"/>
        <w:suppressAutoHyphens w:val="true"/>
        <w:bidi w:val="0"/>
        <w:spacing w:lineRule="auto" w:line="240" w:before="13" w:after="0"/>
        <w:ind w:hanging="0" w:left="0" w:right="0"/>
        <w:jc w:val="left"/>
        <w:rPr>
          <w:rFonts w:ascii="Calibri" w:hAnsi="Calibri" w:eastAsia="Calibri" w:cs="Calibri"/>
          <w:b/>
          <w:color w:val="auto"/>
          <w:kern w:val="0"/>
          <w:sz w:val="14"/>
          <w:szCs w:val="16"/>
          <w:lang w:val="pl-PL" w:eastAsia="en-US" w:bidi="ar-SA"/>
        </w:rPr>
      </w:pPr>
      <w:r>
        <w:rPr>
          <w:rFonts w:eastAsia="Calibri" w:cs="Calibri" w:ascii="Calibri" w:hAnsi="Calibri"/>
          <w:b/>
          <w:color w:val="auto"/>
          <w:kern w:val="0"/>
          <w:sz w:val="14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5" w:right="149"/>
        <w:jc w:val="center"/>
        <w:rPr>
          <w:rFonts w:ascii="Calibri Light" w:hAnsi="Calibri Light" w:eastAsia="Calibri" w:cs="Calibri" w:eastAsiaTheme="minorHAnsi"/>
          <w:color w:val="auto"/>
          <w:kern w:val="0"/>
          <w:sz w:val="14"/>
          <w:szCs w:val="22"/>
          <w:lang w:val="pl-PL" w:eastAsia="en-US" w:bidi="ar-SA"/>
        </w:rPr>
      </w:pP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Przed</w:t>
      </w:r>
      <w:r>
        <w:rPr>
          <w:rFonts w:eastAsia="Calibri" w:cs="Calibri" w:ascii="Calibri Light" w:hAnsi="Calibri Light" w:eastAsiaTheme="minorHAnsi"/>
          <w:color w:val="auto"/>
          <w:spacing w:val="-7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przystąpieniem</w:t>
      </w:r>
      <w:r>
        <w:rPr>
          <w:rFonts w:eastAsia="Calibri" w:cs="Calibri" w:ascii="Calibri Light" w:hAnsi="Calibri Light" w:eastAsiaTheme="minorHAnsi"/>
          <w:color w:val="auto"/>
          <w:spacing w:val="-5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do</w:t>
      </w:r>
      <w:r>
        <w:rPr>
          <w:rFonts w:eastAsia="Calibri" w:cs="Calibri" w:ascii="Calibri Light" w:hAnsi="Calibri Light" w:eastAsiaTheme="minorHAnsi"/>
          <w:color w:val="auto"/>
          <w:spacing w:val="-8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wypełnienia</w:t>
      </w:r>
      <w:r>
        <w:rPr>
          <w:rFonts w:eastAsia="Calibri" w:cs="Calibri" w:ascii="Calibri Light" w:hAnsi="Calibri Light" w:eastAsiaTheme="minorHAnsi"/>
          <w:color w:val="auto"/>
          <w:spacing w:val="-7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wniosku</w:t>
      </w:r>
      <w:r>
        <w:rPr>
          <w:rFonts w:eastAsia="Calibri" w:cs="Calibri" w:ascii="Calibri Light" w:hAnsi="Calibri Light" w:eastAsiaTheme="minorHAnsi"/>
          <w:color w:val="auto"/>
          <w:spacing w:val="-8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należy</w:t>
      </w:r>
      <w:r>
        <w:rPr>
          <w:rFonts w:eastAsia="Calibri" w:cs="Calibri" w:ascii="Calibri Light" w:hAnsi="Calibri Light" w:eastAsiaTheme="minorHAnsi"/>
          <w:color w:val="auto"/>
          <w:spacing w:val="-6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zapoznać</w:t>
      </w:r>
      <w:r>
        <w:rPr>
          <w:rFonts w:eastAsia="Calibri" w:cs="Calibri" w:ascii="Calibri Light" w:hAnsi="Calibri Light" w:eastAsiaTheme="minorHAnsi"/>
          <w:color w:val="auto"/>
          <w:spacing w:val="-7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się</w:t>
      </w:r>
      <w:r>
        <w:rPr>
          <w:rFonts w:eastAsia="Calibri" w:cs="Calibri" w:ascii="Calibri Light" w:hAnsi="Calibri Light" w:eastAsiaTheme="minorHAnsi"/>
          <w:color w:val="auto"/>
          <w:spacing w:val="-6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z</w:t>
      </w:r>
      <w:r>
        <w:rPr>
          <w:rFonts w:eastAsia="Calibri" w:cs="Calibri" w:ascii="Calibri Light" w:hAnsi="Calibri Light" w:eastAsiaTheme="minorHAnsi"/>
          <w:color w:val="auto"/>
          <w:spacing w:val="-6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Instrukcją</w:t>
      </w:r>
      <w:r>
        <w:rPr>
          <w:rFonts w:eastAsia="Calibri" w:cs="Calibri" w:ascii="Calibri Light" w:hAnsi="Calibri Light" w:eastAsiaTheme="minorHAnsi"/>
          <w:color w:val="auto"/>
          <w:spacing w:val="-8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kern w:val="0"/>
          <w:sz w:val="14"/>
          <w:szCs w:val="22"/>
          <w:lang w:val="pl-PL" w:eastAsia="en-US" w:bidi="ar-SA"/>
        </w:rPr>
        <w:t>wypełniania</w:t>
      </w:r>
      <w:r>
        <w:rPr>
          <w:rFonts w:eastAsia="Calibri" w:cs="Calibri" w:ascii="Calibri Light" w:hAnsi="Calibri Light" w:eastAsiaTheme="minorHAnsi"/>
          <w:color w:val="auto"/>
          <w:spacing w:val="-7"/>
          <w:kern w:val="0"/>
          <w:sz w:val="14"/>
          <w:szCs w:val="22"/>
          <w:lang w:val="pl-PL" w:eastAsia="en-US" w:bidi="ar-SA"/>
        </w:rPr>
        <w:t xml:space="preserve"> </w:t>
      </w:r>
      <w:r>
        <w:rPr>
          <w:rFonts w:eastAsia="Calibri" w:cs="Calibri" w:ascii="Calibri Light" w:hAnsi="Calibri Light" w:eastAsiaTheme="minorHAnsi"/>
          <w:color w:val="auto"/>
          <w:spacing w:val="-2"/>
          <w:kern w:val="0"/>
          <w:sz w:val="14"/>
          <w:szCs w:val="22"/>
          <w:lang w:val="pl-PL" w:eastAsia="en-US" w:bidi="ar-SA"/>
        </w:rPr>
        <w:t>wniosku</w:t>
      </w:r>
    </w:p>
    <w:p>
      <w:pPr>
        <w:pStyle w:val="Normal"/>
        <w:widowControl w:val="false"/>
        <w:tabs>
          <w:tab w:val="clear" w:pos="720"/>
          <w:tab w:val="left" w:pos="4538" w:leader="none"/>
        </w:tabs>
        <w:suppressAutoHyphens w:val="true"/>
        <w:bidi w:val="0"/>
        <w:spacing w:lineRule="auto" w:line="276" w:before="0" w:after="0"/>
        <w:ind w:hanging="0" w:left="214" w:right="231"/>
        <w:jc w:val="left"/>
        <w:rPr>
          <w:rFonts w:ascii="Calibri" w:hAnsi="Calibri" w:eastAsia="Calibri" w:cs="Calibri" w:eastAsiaTheme="minorHAnsi"/>
          <w:color w:val="auto"/>
          <w:kern w:val="0"/>
          <w:sz w:val="14"/>
          <w:szCs w:val="14"/>
          <w:lang w:val="pl-PL" w:eastAsia="en-US" w:bidi="ar-SA"/>
        </w:rPr>
      </w:pPr>
      <w:r>
        <w:rPr>
          <w:rFonts w:eastAsia="Calibri" w:cs="Calibri" w:eastAsiaTheme="minorHAnsi" w:ascii="Calibri" w:hAnsi="Calibri"/>
          <w:color w:val="auto"/>
          <w:kern w:val="0"/>
          <w:sz w:val="14"/>
          <w:szCs w:val="14"/>
          <w:lang w:val="pl-PL" w:eastAsia="en-US" w:bidi="ar-SA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80" w:leader="none"/>
          <w:tab w:val="left" w:pos="4425" w:leader="none"/>
          <w:tab w:val="left" w:pos="6638" w:leader="none"/>
        </w:tabs>
        <w:suppressAutoHyphens w:val="true"/>
        <w:bidi w:val="0"/>
        <w:spacing w:lineRule="auto" w:line="240" w:before="0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20"/>
          <w:szCs w:val="20"/>
          <w:lang w:val="pl-PL" w:eastAsia="en-US" w:bidi="ar-SA"/>
        </w:rPr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47">
                <wp:simplePos x="0" y="0"/>
                <wp:positionH relativeFrom="column">
                  <wp:posOffset>3847465</wp:posOffset>
                </wp:positionH>
                <wp:positionV relativeFrom="paragraph">
                  <wp:posOffset>-12700</wp:posOffset>
                </wp:positionV>
                <wp:extent cx="175895" cy="175895"/>
                <wp:effectExtent l="1270" t="1270" r="0" b="0"/>
                <wp:wrapNone/>
                <wp:docPr id="10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fillcolor="white" stroked="t" o:allowincell="f" style="position:absolute;margin-left:302.95pt;margin-top:-1pt;width:13.8pt;height:13.8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48">
                <wp:simplePos x="0" y="0"/>
                <wp:positionH relativeFrom="column">
                  <wp:posOffset>2489835</wp:posOffset>
                </wp:positionH>
                <wp:positionV relativeFrom="paragraph">
                  <wp:posOffset>-4445</wp:posOffset>
                </wp:positionV>
                <wp:extent cx="175895" cy="167640"/>
                <wp:effectExtent l="1270" t="635" r="0" b="635"/>
                <wp:wrapNone/>
                <wp:docPr id="1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fillcolor="white" stroked="t" o:allowincell="f" style="position:absolute;margin-left:196.05pt;margin-top:-0.35pt;width:13.8pt;height:13.1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Calibri" w:cs="Calibri" w:ascii="Calibri" w:hAnsi="Calibri"/>
          <w:b/>
          <w:color w:val="auto"/>
          <w:kern w:val="0"/>
          <w:sz w:val="20"/>
          <w:szCs w:val="20"/>
          <w:lang w:val="pl-PL" w:eastAsia="en-US" w:bidi="ar-SA"/>
        </w:rPr>
        <w:t>A. INFORMACJE</w:t>
      </w:r>
      <w:r>
        <w:rPr>
          <w:rFonts w:eastAsia="Calibri" w:cs="Calibri" w:ascii="Calibri" w:hAnsi="Calibri"/>
          <w:b/>
          <w:color w:val="auto"/>
          <w:spacing w:val="-6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spacing w:val="-2"/>
          <w:kern w:val="0"/>
          <w:sz w:val="20"/>
          <w:szCs w:val="20"/>
          <w:lang w:val="pl-PL" w:eastAsia="en-US" w:bidi="ar-SA"/>
        </w:rPr>
        <w:t>OGÓLNE</w:t>
        <w:tab/>
      </w:r>
      <w:r>
        <w:rPr>
          <w:rFonts w:eastAsia="Calibri" w:cs="Calibri" w:ascii="Calibri" w:hAnsi="Calibri"/>
          <w:b w:val="false"/>
          <w:bCs w:val="false"/>
          <w:color w:val="auto"/>
          <w:spacing w:val="-2"/>
          <w:kern w:val="0"/>
          <w:sz w:val="18"/>
          <w:szCs w:val="18"/>
          <w:lang w:val="pl-PL" w:eastAsia="en-US" w:bidi="ar-SA"/>
        </w:rPr>
        <w:t>właściciel</w:t>
        <w:tab/>
        <w:t>najemca</w:t>
      </w:r>
    </w:p>
    <w:p>
      <w:pPr>
        <w:pStyle w:val="Normal"/>
        <w:widowControl w:val="false"/>
        <w:suppressAutoHyphens w:val="true"/>
        <w:bidi w:val="0"/>
        <w:spacing w:lineRule="auto" w:line="240" w:before="10" w:after="0"/>
        <w:ind w:hanging="0" w:left="0" w:right="0"/>
        <w:jc w:val="left"/>
        <w:rPr>
          <w:rFonts w:ascii="Calibri" w:hAnsi="Calibri" w:eastAsia="Calibri" w:cs="Calibri"/>
          <w:b/>
          <w:color w:val="auto"/>
          <w:kern w:val="0"/>
          <w:sz w:val="13"/>
          <w:szCs w:val="16"/>
          <w:lang w:val="pl-PL" w:eastAsia="en-US" w:bidi="ar-SA"/>
        </w:rPr>
      </w:pPr>
      <w:r>
        <w:rPr>
          <w:rFonts w:eastAsia="Calibri" w:cs="Calibri" w:ascii="Calibri" w:hAnsi="Calibri"/>
          <w:b/>
          <w:color w:val="auto"/>
          <w:kern w:val="0"/>
          <w:sz w:val="13"/>
          <w:szCs w:val="16"/>
          <w:lang w:val="pl-PL" w:eastAsia="en-US" w:bidi="ar-SA"/>
        </w:rPr>
      </w:r>
    </w:p>
    <w:tbl>
      <w:tblPr>
        <w:tblStyle w:val="TableNormal0"/>
        <w:tblW w:w="9213" w:type="dxa"/>
        <w:jc w:val="left"/>
        <w:tblInd w:w="-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4"/>
        <w:gridCol w:w="3575"/>
        <w:gridCol w:w="802"/>
        <w:gridCol w:w="3911"/>
      </w:tblGrid>
      <w:tr>
        <w:trPr>
          <w:trHeight w:val="194" w:hRule="atLeast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74" w:before="0" w:after="0"/>
              <w:ind w:hanging="0" w:left="110" w:right="0"/>
              <w:jc w:val="left"/>
              <w:rPr>
                <w:rFonts w:ascii="Calibri" w:hAnsi="Calibri" w:eastAsia="Calibri" w:cs="Calibri"/>
                <w:b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color w:val="auto"/>
                <w:kern w:val="0"/>
                <w:sz w:val="16"/>
                <w:szCs w:val="22"/>
                <w:lang w:val="pl-PL" w:eastAsia="en-US" w:bidi="ar-SA"/>
              </w:rPr>
              <w:t>Dane</w:t>
            </w:r>
            <w:r>
              <w:rPr>
                <w:rFonts w:eastAsia="Calibri" w:cs="Calibri" w:ascii="Calibri" w:hAnsi="Calibri"/>
                <w:b/>
                <w:color w:val="auto"/>
                <w:spacing w:val="-5"/>
                <w:kern w:val="0"/>
                <w:sz w:val="16"/>
                <w:szCs w:val="22"/>
                <w:lang w:val="pl-PL" w:eastAsia="en-US" w:bidi="ar-SA"/>
              </w:rPr>
              <w:t xml:space="preserve"> Beneficjenta końcowego</w:t>
            </w:r>
          </w:p>
        </w:tc>
      </w:tr>
      <w:tr>
        <w:trPr>
          <w:trHeight w:val="438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Imię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48" w:after="0"/>
              <w:ind w:hanging="0" w:left="0" w:right="0"/>
              <w:jc w:val="left"/>
              <w:rPr>
                <w:rFonts w:ascii="Calibri" w:hAnsi="Calibri" w:eastAsia="Calibri" w:cs="Calibri"/>
                <w:b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color w:val="auto"/>
                <w:kern w:val="0"/>
                <w:sz w:val="16"/>
                <w:szCs w:val="22"/>
                <w:lang w:val="pl-PL" w:eastAsia="en-US" w:bidi="ar-SA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Nazwisko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48" w:after="0"/>
              <w:ind w:hanging="0" w:left="0" w:right="0"/>
              <w:jc w:val="left"/>
              <w:rPr>
                <w:rFonts w:ascii="Calibri" w:hAnsi="Calibri" w:eastAsia="Calibri" w:cs="Calibri"/>
                <w:b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color w:val="auto"/>
                <w:kern w:val="0"/>
                <w:sz w:val="16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175" w:before="0" w:after="0"/>
              <w:ind w:hanging="0" w:left="109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</w:r>
          </w:p>
        </w:tc>
      </w:tr>
      <w:tr>
        <w:trPr>
          <w:trHeight w:val="195" w:hRule="atLeast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Adres realizowanego przedsięwzięcia:</w:t>
            </w:r>
          </w:p>
        </w:tc>
      </w:tr>
      <w:tr>
        <w:trPr>
          <w:trHeight w:val="462" w:hRule="atLeast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13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16"/>
                <w:lang w:val="pl-PL" w:eastAsia="en-US" w:bidi="ar-SA"/>
              </w:rPr>
              <w:t>Miasto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  <w:t>ulica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5"/>
                <w:kern w:val="0"/>
                <w:sz w:val="16"/>
                <w:szCs w:val="22"/>
                <w:lang w:val="pl-PL" w:eastAsia="en-US" w:bidi="ar-SA"/>
              </w:rPr>
              <w:t>Nr lokalu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Telefon kontaktowy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16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b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20"/>
          <w:tab w:val="left" w:pos="834" w:leader="none"/>
        </w:tabs>
        <w:suppressAutoHyphens w:val="true"/>
        <w:bidi w:val="0"/>
        <w:spacing w:lineRule="auto" w:line="240" w:before="0" w:after="0"/>
        <w:ind w:hanging="170" w:left="454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  <w:t>Oświadczam, że od daty złożenia wniosku o dofinansowanie nie dokonałem zbycia lokalu mieszkalnego objętego dofinansowaniem.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454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20"/>
          <w:tab w:val="left" w:pos="513" w:leader="none"/>
          <w:tab w:val="left" w:pos="834" w:leader="none"/>
        </w:tabs>
        <w:suppressAutoHyphens w:val="true"/>
        <w:bidi w:val="0"/>
        <w:spacing w:lineRule="auto" w:line="240" w:before="0" w:after="0"/>
        <w:ind w:hanging="170" w:left="454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  <w:t xml:space="preserve">Oświadczam, że jestem najemcą i od dnia złożenia wniosku nie ustała umowa najmu lokalu.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340" w:left="454" w:right="0"/>
        <w:jc w:val="left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</w:r>
    </w:p>
    <w:p>
      <w:pPr>
        <w:pStyle w:val="ListParagraph"/>
        <w:widowControl w:val="false"/>
        <w:tabs>
          <w:tab w:val="clear" w:pos="720"/>
          <w:tab w:val="left" w:pos="368" w:leader="none"/>
        </w:tabs>
        <w:suppressAutoHyphens w:val="true"/>
        <w:bidi w:val="0"/>
        <w:spacing w:lineRule="auto" w:line="240" w:before="0" w:after="0"/>
        <w:ind w:hanging="252" w:left="368" w:right="0"/>
        <w:jc w:val="left"/>
        <w:rPr>
          <w:rFonts w:ascii="Calibri" w:hAnsi="Calibri" w:eastAsia="Calibri" w:cs="Calibri"/>
          <w:color w:val="auto"/>
          <w:kern w:val="0"/>
          <w:sz w:val="20"/>
          <w:szCs w:val="20"/>
          <w:lang w:val="pl-PL" w:eastAsia="en-US" w:bidi="ar-SA"/>
        </w:rPr>
      </w:pPr>
      <w:r>
        <w:rPr>
          <w:rFonts w:eastAsia="Calibri" w:cs="Calibri" w:ascii="Calibri" w:hAnsi="Calibri"/>
          <w:b/>
          <w:color w:val="auto"/>
          <w:kern w:val="0"/>
          <w:sz w:val="20"/>
          <w:szCs w:val="20"/>
          <w:lang w:val="pl-PL" w:eastAsia="en-US" w:bidi="ar-SA"/>
        </w:rPr>
        <w:t>B. INFORMACJE</w:t>
      </w:r>
      <w:r>
        <w:rPr>
          <w:rFonts w:eastAsia="Calibri" w:cs="Calibri" w:ascii="Calibri" w:hAnsi="Calibri"/>
          <w:b/>
          <w:color w:val="auto"/>
          <w:spacing w:val="-1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0"/>
          <w:lang w:val="pl-PL" w:eastAsia="en-US" w:bidi="ar-SA"/>
        </w:rPr>
        <w:t>O</w:t>
      </w:r>
      <w:r>
        <w:rPr>
          <w:rFonts w:eastAsia="Calibri" w:cs="Calibri" w:ascii="Calibri" w:hAnsi="Calibri"/>
          <w:b/>
          <w:color w:val="auto"/>
          <w:spacing w:val="-2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0"/>
          <w:lang w:val="pl-PL" w:eastAsia="en-US" w:bidi="ar-SA"/>
        </w:rPr>
        <w:t xml:space="preserve">REALIZACJI </w:t>
      </w:r>
      <w:r>
        <w:rPr>
          <w:rFonts w:eastAsia="Calibri" w:cs="Calibri" w:ascii="Calibri" w:hAnsi="Calibri"/>
          <w:b/>
          <w:color w:val="auto"/>
          <w:spacing w:val="-2"/>
          <w:kern w:val="0"/>
          <w:sz w:val="20"/>
          <w:szCs w:val="20"/>
          <w:lang w:val="pl-PL" w:eastAsia="en-US" w:bidi="ar-SA"/>
        </w:rPr>
        <w:t>PRZEDSIĘWZIĘCIA</w:t>
      </w:r>
    </w:p>
    <w:p>
      <w:pPr>
        <w:pStyle w:val="ListParagraph"/>
        <w:widowControl w:val="false"/>
        <w:tabs>
          <w:tab w:val="clear" w:pos="720"/>
          <w:tab w:val="left" w:pos="368" w:leader="none"/>
        </w:tabs>
        <w:suppressAutoHyphens w:val="true"/>
        <w:bidi w:val="0"/>
        <w:spacing w:lineRule="auto" w:line="240" w:before="0" w:after="0"/>
        <w:ind w:hanging="252" w:left="368" w:right="0"/>
        <w:jc w:val="left"/>
        <w:rPr>
          <w:rFonts w:ascii="Calibri" w:hAnsi="Calibri" w:eastAsia="Calibri" w:cs="Calibri"/>
          <w:b w:val="false"/>
          <w:bCs w:val="false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b w:val="false"/>
          <w:bCs w:val="false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ListParagraph"/>
        <w:widowControl w:val="false"/>
        <w:tabs>
          <w:tab w:val="clear" w:pos="720"/>
          <w:tab w:val="left" w:pos="368" w:leader="none"/>
        </w:tabs>
        <w:suppressAutoHyphens w:val="true"/>
        <w:bidi w:val="0"/>
        <w:spacing w:lineRule="auto" w:line="240" w:before="114" w:after="114"/>
        <w:ind w:hanging="252" w:left="368" w:right="0"/>
        <w:jc w:val="left"/>
        <w:rPr>
          <w:rFonts w:ascii="Calibri" w:hAnsi="Calibri" w:eastAsia="Calibri" w:cs="Calibri"/>
          <w:b/>
          <w:color w:val="auto"/>
          <w:kern w:val="0"/>
          <w:sz w:val="24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color w:val="auto"/>
          <w:kern w:val="0"/>
          <w:sz w:val="20"/>
          <w:szCs w:val="20"/>
          <w:lang w:val="pl-PL" w:eastAsia="en-US" w:bidi="ar-SA"/>
        </w:rPr>
        <w:t>B.1.</w:t>
      </w:r>
      <w:r>
        <w:rPr>
          <w:rFonts w:eastAsia="Calibri" w:cs="Calibri" w:ascii="Calibri" w:hAnsi="Calibri"/>
          <w:b/>
          <w:color w:val="auto"/>
          <w:kern w:val="0"/>
          <w:sz w:val="24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18"/>
          <w:szCs w:val="18"/>
          <w:lang w:val="pl-PL" w:eastAsia="en-US" w:bidi="ar-SA"/>
        </w:rPr>
        <w:t>INFORMACJE</w:t>
      </w:r>
      <w:r>
        <w:rPr>
          <w:rFonts w:eastAsia="Calibri" w:cs="Calibri" w:ascii="Calibri" w:hAnsi="Calibri"/>
          <w:b/>
          <w:color w:val="auto"/>
          <w:spacing w:val="-5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18"/>
          <w:szCs w:val="18"/>
          <w:lang w:val="pl-PL" w:eastAsia="en-US" w:bidi="ar-SA"/>
        </w:rPr>
        <w:t>O</w:t>
      </w:r>
      <w:r>
        <w:rPr>
          <w:rFonts w:eastAsia="Calibri" w:cs="Calibri" w:ascii="Calibri" w:hAnsi="Calibri"/>
          <w:b/>
          <w:color w:val="auto"/>
          <w:spacing w:val="-5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spacing w:val="-2"/>
          <w:kern w:val="0"/>
          <w:sz w:val="18"/>
          <w:szCs w:val="18"/>
          <w:lang w:val="pl-PL" w:eastAsia="en-US" w:bidi="ar-SA"/>
        </w:rPr>
        <w:t>UMOWIE</w:t>
      </w:r>
    </w:p>
    <w:tbl>
      <w:tblPr>
        <w:tblStyle w:val="TableNormal0"/>
        <w:tblW w:w="920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86"/>
        <w:gridCol w:w="4713"/>
      </w:tblGrid>
      <w:tr>
        <w:trPr>
          <w:trHeight w:val="369" w:hRule="atLeast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Numer</w:t>
            </w:r>
            <w:r>
              <w:rPr>
                <w:rFonts w:eastAsia="Calibri" w:cs="Calibri" w:ascii="Calibri" w:hAnsi="Calibri"/>
                <w:color w:val="auto"/>
                <w:spacing w:val="-5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umowy</w:t>
            </w:r>
            <w:r>
              <w:rPr>
                <w:rFonts w:eastAsia="Calibri" w:cs="Calibri" w:ascii="Calibri" w:hAnsi="Calibri"/>
                <w:color w:val="auto"/>
                <w:spacing w:val="-5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o</w:t>
            </w:r>
            <w:r>
              <w:rPr>
                <w:rFonts w:eastAsia="Calibri" w:cs="Calibri" w:ascii="Calibri" w:hAnsi="Calibri"/>
                <w:color w:val="auto"/>
                <w:spacing w:val="-6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dofinansowanie,</w:t>
            </w:r>
            <w:r>
              <w:rPr>
                <w:rFonts w:eastAsia="Calibri" w:cs="Calibri" w:ascii="Calibri" w:hAnsi="Calibri"/>
                <w:color w:val="auto"/>
                <w:spacing w:val="-3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której</w:t>
            </w:r>
            <w:r>
              <w:rPr>
                <w:rFonts w:eastAsia="Calibri" w:cs="Calibri" w:ascii="Calibri" w:hAnsi="Calibri"/>
                <w:color w:val="auto"/>
                <w:spacing w:val="-5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dotyczy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wniosek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B.1.1.</w:t>
            </w:r>
          </w:p>
        </w:tc>
      </w:tr>
      <w:tr>
        <w:trPr>
          <w:trHeight w:val="400" w:hRule="atLeast"/>
        </w:trPr>
        <w:tc>
          <w:tcPr>
            <w:tcW w:w="4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firstLine="113" w:left="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  <w:t>Data zawarcia umowy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B.1.2.</w:t>
            </w:r>
          </w:p>
        </w:tc>
      </w:tr>
      <w:tr>
        <w:trPr>
          <w:trHeight w:val="400" w:hRule="atLeast"/>
        </w:trPr>
        <w:tc>
          <w:tcPr>
            <w:tcW w:w="4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Poziom dofinansowania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B.1.3.</w:t>
            </w:r>
          </w:p>
        </w:tc>
      </w:tr>
      <w:tr>
        <w:trPr>
          <w:trHeight w:val="78" w:hRule="atLeast"/>
        </w:trPr>
        <w:tc>
          <w:tcPr>
            <w:tcW w:w="4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 xml:space="preserve">Dopuszczalna maksymalna kwota dotacji zgodnie z umową </w:t>
              <w:br/>
              <w:t>o dofinansowanie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B.1.4.</w:t>
            </w:r>
          </w:p>
        </w:tc>
      </w:tr>
    </w:tbl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478" w:leader="none"/>
        </w:tabs>
        <w:suppressAutoHyphens w:val="true"/>
        <w:bidi w:val="0"/>
        <w:spacing w:lineRule="auto" w:line="240" w:before="0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ListParagraph"/>
        <w:widowControl w:val="false"/>
        <w:tabs>
          <w:tab w:val="clear" w:pos="720"/>
          <w:tab w:val="left" w:pos="478" w:leader="none"/>
        </w:tabs>
        <w:suppressAutoHyphens w:val="true"/>
        <w:bidi w:val="0"/>
        <w:spacing w:lineRule="auto" w:line="240" w:before="39" w:after="0"/>
        <w:ind w:hanging="362" w:left="478" w:right="0"/>
        <w:jc w:val="left"/>
        <w:rPr>
          <w:rFonts w:ascii="Calibri" w:hAnsi="Calibri" w:eastAsia="Calibri" w:cs="Calibri"/>
          <w:i w:val="false"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20"/>
          <w:szCs w:val="20"/>
          <w:lang w:val="pl-PL" w:eastAsia="en-US" w:bidi="ar-SA"/>
        </w:rPr>
        <w:t xml:space="preserve">B.2.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6"/>
          <w:szCs w:val="22"/>
          <w:lang w:val="pl-PL" w:eastAsia="en-US" w:bidi="ar-SA"/>
        </w:rPr>
        <w:t>I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NFORMACJE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O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6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ZREALIZOWANYM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6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ZAKRESIE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RZECZOWO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6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–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8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FINANSOWYM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4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W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ZAKRESIE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CZĘŚCI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i w:val="false"/>
          <w:iCs w:val="false"/>
          <w:color w:val="auto"/>
          <w:spacing w:val="-10"/>
          <w:kern w:val="0"/>
          <w:sz w:val="18"/>
          <w:szCs w:val="18"/>
          <w:lang w:val="pl-PL" w:eastAsia="en-US" w:bidi="ar-SA"/>
        </w:rPr>
        <w:t>1-3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478" w:leader="none"/>
        </w:tabs>
        <w:suppressAutoHyphens w:val="true"/>
        <w:bidi w:val="0"/>
        <w:spacing w:lineRule="auto" w:line="240" w:before="0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50" w:right="0"/>
        <w:jc w:val="left"/>
        <w:rPr>
          <w:rFonts w:ascii="Calibri" w:hAnsi="Calibri" w:eastAsia="Calibri" w:cs="Calibr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22"/>
          <w:lang w:val="pl-PL" w:eastAsia="en-US" w:bidi="ar-SA"/>
        </w:rPr>
        <w:t>W</w:t>
      </w:r>
      <w:r>
        <w:rPr>
          <w:rFonts w:eastAsia="Calibri" w:cs="Calibri" w:ascii="Calibri" w:hAnsi="Calibri"/>
          <w:color w:val="auto"/>
          <w:spacing w:val="-7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6"/>
          <w:szCs w:val="22"/>
          <w:lang w:val="pl-PL" w:eastAsia="en-US" w:bidi="ar-SA"/>
        </w:rPr>
        <w:t>niniejszym</w:t>
      </w:r>
      <w:r>
        <w:rPr>
          <w:rFonts w:eastAsia="Calibri" w:cs="Calibri" w:ascii="Calibri" w:hAnsi="Calibri"/>
          <w:color w:val="auto"/>
          <w:spacing w:val="-7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6"/>
          <w:szCs w:val="22"/>
          <w:lang w:val="pl-PL" w:eastAsia="en-US" w:bidi="ar-SA"/>
        </w:rPr>
        <w:t>wniosku</w:t>
      </w:r>
      <w:r>
        <w:rPr>
          <w:rFonts w:eastAsia="Calibri" w:cs="Calibri" w:ascii="Calibri" w:hAnsi="Calibri"/>
          <w:color w:val="auto"/>
          <w:spacing w:val="-9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6"/>
          <w:szCs w:val="22"/>
          <w:lang w:val="pl-PL" w:eastAsia="en-US" w:bidi="ar-SA"/>
        </w:rPr>
        <w:t>rozliczane</w:t>
      </w:r>
      <w:r>
        <w:rPr>
          <w:rFonts w:eastAsia="Calibri" w:cs="Calibri" w:ascii="Calibri" w:hAnsi="Calibri"/>
          <w:color w:val="auto"/>
          <w:spacing w:val="-9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6"/>
          <w:szCs w:val="22"/>
          <w:lang w:val="pl-PL" w:eastAsia="en-US" w:bidi="ar-SA"/>
        </w:rPr>
        <w:t>będą</w:t>
      </w:r>
      <w:r>
        <w:rPr>
          <w:rFonts w:eastAsia="Calibri" w:cs="Calibri" w:ascii="Calibri" w:hAnsi="Calibri"/>
          <w:color w:val="auto"/>
          <w:spacing w:val="-9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6"/>
          <w:szCs w:val="22"/>
          <w:lang w:val="pl-PL" w:eastAsia="en-US" w:bidi="ar-SA"/>
        </w:rPr>
        <w:t>przedsięwzięcie beneficjenta końcowego w zakresie</w:t>
      </w:r>
      <w:r>
        <w:rPr>
          <w:rFonts w:eastAsia="Calibri" w:cs="Calibri" w:ascii="Calibri" w:hAnsi="Calibri"/>
          <w:b w:val="false"/>
          <w:bCs w:val="false"/>
          <w:color w:val="auto"/>
          <w:spacing w:val="-9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rzeczowym</w:t>
      </w:r>
      <w:r>
        <w:rPr>
          <w:rFonts w:eastAsia="Calibri" w:cs="Calibri" w:ascii="Calibri" w:hAnsi="Calibri"/>
          <w:b w:val="false"/>
          <w:bCs w:val="false"/>
          <w:color w:val="auto"/>
          <w:spacing w:val="-4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wg</w:t>
      </w:r>
      <w:r>
        <w:rPr>
          <w:rFonts w:eastAsia="Calibri" w:cs="Calibri" w:ascii="Calibri" w:hAnsi="Calibri"/>
          <w:b w:val="false"/>
          <w:bCs w:val="false"/>
          <w:color w:val="auto"/>
          <w:spacing w:val="-5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rodzajów</w:t>
      </w:r>
      <w:r>
        <w:rPr>
          <w:rFonts w:eastAsia="Calibri" w:cs="Calibri" w:ascii="Calibri" w:hAnsi="Calibri"/>
          <w:b w:val="false"/>
          <w:bCs w:val="false"/>
          <w:color w:val="auto"/>
          <w:spacing w:val="-4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kosztów</w:t>
      </w:r>
      <w:r>
        <w:rPr>
          <w:rFonts w:eastAsia="Calibri" w:cs="Calibri" w:ascii="Calibri" w:hAnsi="Calibri"/>
          <w:b w:val="false"/>
          <w:bCs w:val="false"/>
          <w:color w:val="auto"/>
          <w:spacing w:val="-4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kwalifikowanych</w:t>
      </w:r>
      <w:r>
        <w:rPr>
          <w:rFonts w:eastAsia="Calibri" w:cs="Calibri" w:ascii="Calibri" w:hAnsi="Calibri"/>
          <w:b w:val="false"/>
          <w:bCs w:val="false"/>
          <w:color w:val="auto"/>
          <w:spacing w:val="-4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wykazanych</w:t>
      </w:r>
      <w:r>
        <w:rPr>
          <w:rFonts w:eastAsia="Calibri" w:cs="Calibri" w:ascii="Calibri" w:hAnsi="Calibri"/>
          <w:b w:val="false"/>
          <w:bCs w:val="false"/>
          <w:color w:val="auto"/>
          <w:spacing w:val="-7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w</w:t>
      </w:r>
      <w:r>
        <w:rPr>
          <w:rFonts w:eastAsia="Calibri" w:cs="Calibri" w:ascii="Calibri" w:hAnsi="Calibri"/>
          <w:b w:val="false"/>
          <w:bCs w:val="false"/>
          <w:color w:val="auto"/>
          <w:spacing w:val="-4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Zał.</w:t>
      </w:r>
      <w:r>
        <w:rPr>
          <w:rFonts w:eastAsia="Calibri" w:cs="Calibri" w:ascii="Calibri" w:hAnsi="Calibri"/>
          <w:b w:val="false"/>
          <w:bCs w:val="false"/>
          <w:color w:val="auto"/>
          <w:spacing w:val="-4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Nr</w:t>
      </w:r>
      <w:r>
        <w:rPr>
          <w:rFonts w:eastAsia="Calibri" w:cs="Calibri" w:ascii="Calibri" w:hAnsi="Calibri"/>
          <w:b w:val="false"/>
          <w:bCs w:val="false"/>
          <w:color w:val="auto"/>
          <w:spacing w:val="-4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1</w:t>
      </w:r>
      <w:r>
        <w:rPr>
          <w:rFonts w:eastAsia="Calibri" w:cs="Calibri" w:ascii="Calibri" w:hAnsi="Calibri"/>
          <w:b w:val="false"/>
          <w:bCs w:val="false"/>
          <w:color w:val="auto"/>
          <w:spacing w:val="-5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do</w:t>
      </w:r>
      <w:r>
        <w:rPr>
          <w:rFonts w:eastAsia="Calibri" w:cs="Calibri" w:ascii="Calibri" w:hAnsi="Calibri"/>
          <w:b w:val="false"/>
          <w:bCs w:val="false"/>
          <w:color w:val="auto"/>
          <w:spacing w:val="-7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Programu</w:t>
      </w:r>
      <w:r>
        <w:rPr>
          <w:rFonts w:eastAsia="Calibri" w:cs="Calibri" w:ascii="Calibri" w:hAnsi="Calibri"/>
          <w:b w:val="false"/>
          <w:bCs w:val="false"/>
          <w:color w:val="auto"/>
          <w:spacing w:val="-7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Priorytetowego</w:t>
      </w:r>
      <w:r>
        <w:rPr>
          <w:rFonts w:eastAsia="Calibri" w:cs="Calibri" w:ascii="Calibri" w:hAnsi="Calibri"/>
          <w:b w:val="false"/>
          <w:bCs w:val="false"/>
          <w:color w:val="auto"/>
          <w:spacing w:val="-6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10"/>
          <w:kern w:val="0"/>
          <w:sz w:val="16"/>
          <w:szCs w:val="22"/>
          <w:lang w:val="pl-PL" w:eastAsia="en-US" w:bidi="ar-SA"/>
        </w:rPr>
        <w:t>Ciepłe</w:t>
      </w:r>
      <w:r>
        <w:rPr>
          <w:rFonts w:eastAsia="Calibri" w:cs="Calibri" w:ascii="Calibri" w:hAnsi="Calibri"/>
          <w:b w:val="false"/>
          <w:bCs w:val="false"/>
          <w:color w:val="auto"/>
          <w:spacing w:val="-4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auto"/>
          <w:spacing w:val="-2"/>
          <w:kern w:val="0"/>
          <w:sz w:val="16"/>
          <w:szCs w:val="22"/>
          <w:lang w:val="pl-PL" w:eastAsia="en-US" w:bidi="ar-SA"/>
        </w:rPr>
        <w:t>Mieszkanie dotyczących: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1191" w:right="0"/>
        <w:jc w:val="left"/>
        <w:rPr>
          <w:rFonts w:ascii="Calibri" w:hAnsi="Calibri" w:eastAsia="Calibri" w:cs="Calibri"/>
          <w:color w:val="auto"/>
          <w:spacing w:val="-10"/>
          <w:kern w:val="0"/>
          <w:sz w:val="16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10"/>
          <w:kern w:val="0"/>
          <w:sz w:val="16"/>
          <w:szCs w:val="22"/>
          <w:lang w:val="pl-PL" w:eastAsia="en-US" w:bidi="ar-SA"/>
        </w:rPr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20"/>
          <w:tab w:val="left" w:pos="1409" w:leader="none"/>
        </w:tabs>
        <w:suppressAutoHyphens w:val="true"/>
        <w:bidi w:val="0"/>
        <w:spacing w:lineRule="auto" w:line="276" w:before="0" w:after="0"/>
        <w:ind w:hanging="567" w:left="850" w:right="0"/>
        <w:jc w:val="left"/>
        <w:rPr>
          <w:rFonts w:ascii="Calibri" w:hAnsi="Calibri" w:eastAsia="Calibri" w:cs="Calibr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10"/>
          <w:kern w:val="0"/>
          <w:sz w:val="16"/>
          <w:szCs w:val="22"/>
          <w:lang w:val="pl-PL" w:eastAsia="en-US" w:bidi="ar-SA"/>
        </w:rPr>
        <w:t>wymiany  źródła ciepła,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20"/>
          <w:tab w:val="left" w:pos="1409" w:leader="none"/>
        </w:tabs>
        <w:suppressAutoHyphens w:val="true"/>
        <w:bidi w:val="0"/>
        <w:spacing w:lineRule="auto" w:line="276" w:before="0" w:after="0"/>
        <w:ind w:hanging="567" w:left="850" w:right="0"/>
        <w:jc w:val="left"/>
        <w:rPr>
          <w:rFonts w:ascii="Calibri" w:hAnsi="Calibri" w:eastAsia="Calibri" w:cs="Calibr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10"/>
          <w:kern w:val="0"/>
          <w:sz w:val="16"/>
          <w:szCs w:val="22"/>
          <w:lang w:val="pl-PL" w:eastAsia="en-US" w:bidi="ar-SA"/>
        </w:rPr>
        <w:t>wymiana stolarki okiennej,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20"/>
          <w:tab w:val="left" w:pos="1409" w:leader="none"/>
        </w:tabs>
        <w:suppressAutoHyphens w:val="true"/>
        <w:bidi w:val="0"/>
        <w:spacing w:lineRule="auto" w:line="276" w:before="0" w:after="0"/>
        <w:ind w:hanging="567" w:left="850" w:right="0"/>
        <w:jc w:val="left"/>
        <w:rPr>
          <w:rFonts w:ascii="Calibri" w:hAnsi="Calibri" w:eastAsia="Calibri" w:cs="Calibr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10"/>
          <w:kern w:val="0"/>
          <w:sz w:val="16"/>
          <w:szCs w:val="16"/>
          <w:lang w:val="pl-PL" w:eastAsia="en-US" w:bidi="ar-SA"/>
        </w:rPr>
        <w:t>wymiana stolarki drzwiowej,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20"/>
          <w:tab w:val="left" w:pos="1409" w:leader="none"/>
        </w:tabs>
        <w:suppressAutoHyphens w:val="true"/>
        <w:bidi w:val="0"/>
        <w:spacing w:lineRule="auto" w:line="276" w:before="0" w:after="0"/>
        <w:ind w:hanging="567" w:left="850" w:right="0"/>
        <w:jc w:val="left"/>
        <w:rPr>
          <w:rFonts w:ascii="Calibri" w:hAnsi="Calibri" w:eastAsia="Calibri" w:cs="Calibr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10"/>
          <w:kern w:val="0"/>
          <w:sz w:val="16"/>
          <w:szCs w:val="16"/>
          <w:lang w:val="pl-PL" w:eastAsia="en-US" w:bidi="ar-SA"/>
        </w:rPr>
        <w:t>dokumentacji projektowej,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20"/>
          <w:tab w:val="left" w:pos="1409" w:leader="none"/>
        </w:tabs>
        <w:suppressAutoHyphens w:val="true"/>
        <w:bidi w:val="0"/>
        <w:spacing w:lineRule="auto" w:line="276" w:before="0" w:after="0"/>
        <w:ind w:hanging="567" w:left="850" w:right="0"/>
        <w:jc w:val="left"/>
        <w:rPr>
          <w:rFonts w:ascii="Calibri" w:hAnsi="Calibri" w:eastAsia="Calibri" w:cs="Calibr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  <w:t>instalacji</w:t>
      </w:r>
      <w:r>
        <w:rPr>
          <w:rFonts w:eastAsia="Calibri" w:cs="Calibri" w:ascii="Calibri" w:hAnsi="Calibri"/>
          <w:color w:val="auto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spacing w:val="-4"/>
          <w:kern w:val="0"/>
          <w:sz w:val="16"/>
          <w:szCs w:val="22"/>
          <w:lang w:val="pl-PL" w:eastAsia="en-US" w:bidi="ar-SA"/>
        </w:rPr>
        <w:t>centralnego</w:t>
      </w:r>
      <w:r>
        <w:rPr>
          <w:rFonts w:eastAsia="Calibri" w:cs="Calibri" w:ascii="Calibri" w:hAnsi="Calibri"/>
          <w:color w:val="auto"/>
          <w:spacing w:val="-7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spacing w:val="-4"/>
          <w:kern w:val="0"/>
          <w:sz w:val="16"/>
          <w:szCs w:val="22"/>
          <w:lang w:val="pl-PL" w:eastAsia="en-US" w:bidi="ar-SA"/>
        </w:rPr>
        <w:t>ogrzewania, instalacja</w:t>
      </w:r>
      <w:r>
        <w:rPr>
          <w:rFonts w:eastAsia="Calibri" w:cs="Calibri" w:ascii="Calibri" w:hAnsi="Calibri"/>
          <w:color w:val="auto"/>
          <w:spacing w:val="-6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spacing w:val="-4"/>
          <w:kern w:val="0"/>
          <w:sz w:val="16"/>
          <w:szCs w:val="22"/>
          <w:lang w:val="pl-PL" w:eastAsia="en-US" w:bidi="ar-SA"/>
        </w:rPr>
        <w:t>ciepłej wody</w:t>
      </w:r>
      <w:r>
        <w:rPr>
          <w:rFonts w:eastAsia="Calibri" w:cs="Calibri" w:ascii="Calibri" w:hAnsi="Calibri"/>
          <w:color w:val="auto"/>
          <w:spacing w:val="-6"/>
          <w:kern w:val="0"/>
          <w:sz w:val="16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spacing w:val="-2"/>
          <w:kern w:val="0"/>
          <w:sz w:val="16"/>
          <w:szCs w:val="22"/>
          <w:lang w:val="pl-PL" w:eastAsia="en-US" w:bidi="ar-SA"/>
        </w:rPr>
        <w:t>użytkowej,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20"/>
          <w:tab w:val="left" w:pos="1409" w:leader="none"/>
        </w:tabs>
        <w:suppressAutoHyphens w:val="true"/>
        <w:bidi w:val="0"/>
        <w:spacing w:lineRule="auto" w:line="276" w:before="0" w:after="0"/>
        <w:ind w:hanging="567" w:left="850" w:right="0"/>
        <w:jc w:val="left"/>
        <w:rPr>
          <w:rFonts w:ascii="Calibri" w:hAnsi="Calibri" w:eastAsia="Calibri" w:cs="Calibr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2"/>
          <w:kern w:val="0"/>
          <w:sz w:val="16"/>
          <w:szCs w:val="22"/>
          <w:lang w:val="pl-PL" w:eastAsia="en-US" w:bidi="ar-SA"/>
        </w:rPr>
        <w:t xml:space="preserve">wentylacji </w:t>
      </w:r>
      <w:r>
        <w:rPr>
          <w:rFonts w:eastAsia="Calibri" w:cs="Calibri" w:ascii="Calibri" w:hAnsi="Calibri"/>
          <w:color w:val="auto"/>
          <w:spacing w:val="-10"/>
          <w:kern w:val="0"/>
          <w:sz w:val="16"/>
          <w:szCs w:val="16"/>
          <w:lang w:val="pl-PL" w:eastAsia="en-US" w:bidi="ar-SA"/>
        </w:rPr>
        <w:t>mechanicznej</w:t>
      </w:r>
      <w:r>
        <w:rPr>
          <w:rFonts w:eastAsia="Calibri" w:cs="Calibri" w:ascii="Calibri" w:hAnsi="Calibri"/>
          <w:color w:val="auto"/>
          <w:spacing w:val="-8"/>
          <w:kern w:val="0"/>
          <w:sz w:val="16"/>
          <w:szCs w:val="16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spacing w:val="-10"/>
          <w:kern w:val="0"/>
          <w:sz w:val="16"/>
          <w:szCs w:val="16"/>
          <w:lang w:val="pl-PL" w:eastAsia="en-US" w:bidi="ar-SA"/>
        </w:rPr>
        <w:t>z</w:t>
      </w:r>
      <w:r>
        <w:rPr>
          <w:rFonts w:eastAsia="Calibri" w:cs="Calibri" w:ascii="Calibri" w:hAnsi="Calibri"/>
          <w:color w:val="auto"/>
          <w:spacing w:val="-3"/>
          <w:kern w:val="0"/>
          <w:sz w:val="16"/>
          <w:szCs w:val="16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spacing w:val="-10"/>
          <w:kern w:val="0"/>
          <w:sz w:val="16"/>
          <w:szCs w:val="16"/>
          <w:lang w:val="pl-PL" w:eastAsia="en-US" w:bidi="ar-SA"/>
        </w:rPr>
        <w:t>odzyskiem</w:t>
      </w:r>
      <w:r>
        <w:rPr>
          <w:rFonts w:eastAsia="Calibri" w:cs="Calibri" w:ascii="Calibri" w:hAnsi="Calibri"/>
          <w:color w:val="auto"/>
          <w:spacing w:val="-3"/>
          <w:kern w:val="0"/>
          <w:sz w:val="16"/>
          <w:szCs w:val="16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spacing w:val="-2"/>
          <w:kern w:val="0"/>
          <w:sz w:val="16"/>
          <w:szCs w:val="16"/>
          <w:lang w:val="pl-PL" w:eastAsia="en-US" w:bidi="ar-SA"/>
        </w:rPr>
        <w:t>ciepła</w:t>
      </w:r>
    </w:p>
    <w:p>
      <w:pPr>
        <w:pStyle w:val="Normal"/>
        <w:widowControl w:val="false"/>
        <w:suppressAutoHyphens w:val="true"/>
        <w:bidi w:val="0"/>
        <w:spacing w:lineRule="auto" w:line="240" w:before="72" w:after="57"/>
        <w:ind w:hanging="0" w:left="0" w:right="0"/>
        <w:jc w:val="left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Rodzaj zamontowanego źródła ciepła w lokalu: . . . . . . . . . . . . . . . . . . . .</w:t>
      </w:r>
    </w:p>
    <w:p>
      <w:pPr>
        <w:pStyle w:val="Normal"/>
        <w:widowControl w:val="false"/>
        <w:suppressAutoHyphens w:val="true"/>
        <w:bidi w:val="0"/>
        <w:spacing w:lineRule="auto" w:line="240" w:before="357" w:after="114"/>
        <w:ind w:hanging="0" w:left="0" w:right="0"/>
        <w:jc w:val="left"/>
        <w:rPr>
          <w:rFonts w:ascii="Calibri" w:hAnsi="Calibri" w:eastAsia="Calibri" w:cs="Calibri"/>
          <w:color w:val="auto"/>
          <w:kern w:val="0"/>
          <w:sz w:val="20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20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357" w:after="114"/>
        <w:ind w:hanging="0" w:left="0" w:right="0"/>
        <w:jc w:val="left"/>
        <w:rPr>
          <w:rFonts w:ascii="Calibri" w:hAnsi="Calibri" w:eastAsia="Calibri" w:cs="Calibri"/>
          <w:color w:val="auto"/>
          <w:kern w:val="0"/>
          <w:sz w:val="20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20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357" w:after="114"/>
        <w:ind w:hanging="0" w:left="0" w:right="0"/>
        <w:jc w:val="left"/>
        <w:rPr>
          <w:rFonts w:ascii="Calibri" w:hAnsi="Calibri" w:eastAsia="Calibri" w:cs="Calibri"/>
          <w:color w:val="auto"/>
          <w:kern w:val="0"/>
          <w:sz w:val="20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20"/>
          <w:szCs w:val="16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bCs/>
          <w:color w:val="auto"/>
          <w:kern w:val="0"/>
          <w:sz w:val="20"/>
          <w:szCs w:val="16"/>
          <w:lang w:val="pl-PL" w:eastAsia="en-US" w:bidi="ar-SA"/>
        </w:rPr>
        <w:t>B.3</w:t>
      </w:r>
      <w:r>
        <w:rPr>
          <w:rFonts w:eastAsia="Calibri" w:cs="Calibri" w:ascii="Calibri" w:hAnsi="Calibri"/>
          <w:color w:val="auto"/>
          <w:kern w:val="0"/>
          <w:sz w:val="20"/>
          <w:szCs w:val="16"/>
          <w:lang w:val="pl-PL" w:eastAsia="en-US" w:bidi="ar-SA"/>
        </w:rPr>
        <w:t xml:space="preserve">. </w:t>
      </w:r>
      <w:r>
        <w:rPr>
          <w:rFonts w:eastAsia="Calibri" w:cs="Calibri" w:ascii="Calibri" w:hAnsi="Calibri"/>
          <w:b/>
          <w:color w:val="auto"/>
          <w:kern w:val="0"/>
          <w:sz w:val="18"/>
          <w:szCs w:val="18"/>
          <w:lang w:val="pl-PL" w:eastAsia="en-US" w:bidi="ar-SA"/>
        </w:rPr>
        <w:t>INFORMACJE</w:t>
      </w:r>
      <w:r>
        <w:rPr>
          <w:rFonts w:eastAsia="Calibri" w:cs="Calibri" w:ascii="Calibri" w:hAnsi="Calibri"/>
          <w:b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18"/>
          <w:szCs w:val="18"/>
          <w:lang w:val="pl-PL" w:eastAsia="en-US" w:bidi="ar-SA"/>
        </w:rPr>
        <w:t>O</w:t>
      </w:r>
      <w:r>
        <w:rPr>
          <w:rFonts w:eastAsia="Calibri" w:cs="Calibri" w:ascii="Calibri" w:hAnsi="Calibri"/>
          <w:b/>
          <w:color w:val="auto"/>
          <w:spacing w:val="-8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18"/>
          <w:szCs w:val="18"/>
          <w:lang w:val="pl-PL" w:eastAsia="en-US" w:bidi="ar-SA"/>
        </w:rPr>
        <w:t>PRZEDSIĘWZIĘCIU</w:t>
      </w:r>
      <w:r>
        <w:rPr>
          <w:rFonts w:eastAsia="Calibri" w:cs="Calibri" w:ascii="Calibri" w:hAnsi="Calibri"/>
          <w:b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18"/>
          <w:szCs w:val="18"/>
          <w:lang w:val="pl-PL" w:eastAsia="en-US" w:bidi="ar-SA"/>
        </w:rPr>
        <w:t>ZREALIZOWANYM</w:t>
      </w:r>
      <w:r>
        <w:rPr>
          <w:rFonts w:eastAsia="Calibri" w:cs="Calibri" w:ascii="Calibri" w:hAnsi="Calibri"/>
          <w:b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18"/>
          <w:szCs w:val="18"/>
          <w:lang w:val="pl-PL" w:eastAsia="en-US" w:bidi="ar-SA"/>
        </w:rPr>
        <w:t>PRZEZ</w:t>
      </w:r>
      <w:r>
        <w:rPr>
          <w:rFonts w:eastAsia="Calibri" w:cs="Calibri" w:ascii="Calibri" w:hAnsi="Calibri"/>
          <w:b/>
          <w:color w:val="auto"/>
          <w:spacing w:val="-8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18"/>
          <w:szCs w:val="18"/>
          <w:lang w:val="pl-PL" w:eastAsia="en-US" w:bidi="ar-SA"/>
        </w:rPr>
        <w:t>BENEFICJENTA</w:t>
      </w:r>
      <w:r>
        <w:rPr>
          <w:rFonts w:eastAsia="Calibri" w:cs="Calibri" w:ascii="Calibri" w:hAnsi="Calibri"/>
          <w:b/>
          <w:color w:val="auto"/>
          <w:spacing w:val="-8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spacing w:val="-2"/>
          <w:kern w:val="0"/>
          <w:sz w:val="18"/>
          <w:szCs w:val="18"/>
          <w:lang w:val="pl-PL" w:eastAsia="en-US" w:bidi="ar-SA"/>
        </w:rPr>
        <w:t>KOŃCOWEGO</w:t>
      </w:r>
    </w:p>
    <w:tbl>
      <w:tblPr>
        <w:tblStyle w:val="TableNormal0"/>
        <w:tblW w:w="9275" w:type="dxa"/>
        <w:jc w:val="left"/>
        <w:tblInd w:w="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89"/>
        <w:gridCol w:w="1374"/>
        <w:gridCol w:w="3002"/>
        <w:gridCol w:w="1509"/>
      </w:tblGrid>
      <w:tr>
        <w:trPr>
          <w:trHeight w:val="976" w:hRule="atLeast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26" w:after="0"/>
              <w:ind w:hanging="0" w:left="113" w:right="0"/>
              <w:jc w:val="lef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>Data</w:t>
            </w:r>
            <w:r>
              <w:rPr>
                <w:rFonts w:eastAsia="Calibri" w:cs="Calibri" w:ascii="Calibri" w:hAnsi="Calibri"/>
                <w:color w:val="auto"/>
                <w:spacing w:val="-6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>rozpoczęcia</w:t>
            </w:r>
            <w:r>
              <w:rPr>
                <w:rFonts w:eastAsia="Calibri" w:cs="Calibri" w:ascii="Calibri" w:hAnsi="Calibri"/>
                <w:color w:val="auto"/>
                <w:spacing w:val="-6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>przedsięwzięcia</w:t>
            </w:r>
            <w:r>
              <w:rPr>
                <w:rFonts w:eastAsia="Calibri" w:cs="Calibri" w:ascii="Calibri" w:hAnsi="Calibri"/>
                <w:color w:val="auto"/>
                <w:spacing w:val="-6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>przez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40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>beneficjenta końcowego (data pierwszej faktury,</w:t>
            </w:r>
            <w:r>
              <w:rPr>
                <w:rFonts w:eastAsia="Calibri" w:cs="Calibri" w:ascii="Calibri" w:hAnsi="Calibri"/>
                <w:color w:val="auto"/>
                <w:spacing w:val="40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>równoważnego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>dokumentu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>księgowego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>lub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10"/>
                <w:kern w:val="0"/>
                <w:sz w:val="16"/>
                <w:szCs w:val="22"/>
                <w:lang w:val="pl-PL" w:eastAsia="en-US" w:bidi="ar-SA"/>
              </w:rPr>
              <w:t xml:space="preserve">innego 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>dokumentu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>potwierdzającego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>wykonanie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>prac)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26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  <w:t>B.3.1.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Data</w:t>
            </w:r>
            <w:r>
              <w:rPr>
                <w:rFonts w:eastAsia="Calibri" w:cs="Calibri" w:ascii="Calibri" w:hAnsi="Calibri"/>
                <w:color w:val="auto"/>
                <w:spacing w:val="-6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zakończenia</w:t>
            </w:r>
            <w:r>
              <w:rPr>
                <w:rFonts w:eastAsia="Calibri" w:cs="Calibri" w:ascii="Calibri" w:hAnsi="Calibri"/>
                <w:color w:val="auto"/>
                <w:spacing w:val="-6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przedsięwzięcia</w:t>
            </w:r>
            <w:r>
              <w:rPr>
                <w:rFonts w:eastAsia="Calibri" w:cs="Calibri" w:ascii="Calibri" w:hAnsi="Calibri"/>
                <w:color w:val="auto"/>
                <w:spacing w:val="-6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przez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40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beneficjenta końcowego (data ostatniej faktury,</w:t>
            </w:r>
            <w:r>
              <w:rPr>
                <w:rFonts w:eastAsia="Calibri" w:cs="Calibri" w:ascii="Calibri" w:hAnsi="Calibri"/>
                <w:color w:val="auto"/>
                <w:spacing w:val="40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równoważnego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dokumentu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księgowego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lub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innego dokumentu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potwierdzającego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wykonanie</w:t>
            </w:r>
            <w:r>
              <w:rPr>
                <w:rFonts w:eastAsia="Calibri" w:cs="Calibri" w:ascii="Calibri" w:hAnsi="Calibri"/>
                <w:color w:val="auto"/>
                <w:spacing w:val="-9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>prac)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B.3.2.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eastAsiaTheme="minorHAnsi" w:ascii="Calibri" w:hAnsi="Calibri"/>
          <w:color w:val="auto"/>
          <w:kern w:val="0"/>
          <w:sz w:val="22"/>
          <w:szCs w:val="22"/>
          <w:lang w:val="pl-PL" w:eastAsia="en-US" w:bidi="ar-SA"/>
        </w:rPr>
      </w:r>
    </w:p>
    <w:p>
      <w:pPr>
        <w:sectPr>
          <w:headerReference w:type="even" r:id="rId6"/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1213" w:right="1155" w:gutter="0" w:header="397" w:top="1364" w:footer="689" w:bottom="880"/>
          <w:pgNumType w:start="1"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0"/>
        <w:tblW w:w="9326" w:type="dxa"/>
        <w:jc w:val="left"/>
        <w:tblInd w:w="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61"/>
        <w:gridCol w:w="1477"/>
        <w:gridCol w:w="3003"/>
        <w:gridCol w:w="1784"/>
      </w:tblGrid>
      <w:tr>
        <w:trPr>
          <w:trHeight w:val="513" w:hRule="atLeast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57" w:after="57"/>
              <w:ind w:hanging="0" w:left="109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Powierzchnia całkowita</w:t>
            </w:r>
            <w:r>
              <w:rPr>
                <w:rFonts w:eastAsia="Calibri" w:cs="Calibri" w:ascii="Calibri" w:hAnsi="Calibri"/>
                <w:color w:val="auto"/>
                <w:spacing w:val="-8"/>
                <w:kern w:val="0"/>
                <w:sz w:val="16"/>
                <w:szCs w:val="22"/>
                <w:lang w:val="pl-PL" w:eastAsia="en-US" w:bidi="ar-SA"/>
              </w:rPr>
              <w:t xml:space="preserve"> lokal</w:t>
            </w: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u (m</w:t>
            </w: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Calibri" w:ascii="Calibri" w:hAnsi="Calibri"/>
                <w:color w:val="auto"/>
                <w:spacing w:val="-2"/>
                <w:kern w:val="0"/>
                <w:position w:val="0"/>
                <w:sz w:val="16"/>
                <w:sz w:val="16"/>
                <w:szCs w:val="22"/>
                <w:vertAlign w:val="baseline"/>
                <w:lang w:val="pl-PL" w:eastAsia="en-US" w:bidi="ar-SA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57" w:after="57"/>
              <w:ind w:hanging="0" w:left="106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B.3.3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25" w:leader="none"/>
                <w:tab w:val="left" w:pos="825" w:leader="none"/>
              </w:tabs>
              <w:suppressAutoHyphens w:val="true"/>
              <w:bidi w:val="0"/>
              <w:spacing w:lineRule="exact" w:line="194" w:before="57" w:after="57"/>
              <w:ind w:hanging="0" w:left="106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ab/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  <w:t>. . . . . . m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16"/>
                <w:vertAlign w:val="superscript"/>
                <w:lang w:val="pl-PL" w:eastAsia="en-US" w:bidi="ar-SA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75" w:before="57" w:after="57"/>
              <w:ind w:hanging="0" w:left="113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Powierzchnia wykorzystywana na prowadzenie działalności gospodarczej (m</w:t>
            </w: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vertAlign w:val="superscript"/>
                <w:lang w:val="pl-PL" w:eastAsia="en-US" w:bidi="ar-SA"/>
              </w:rPr>
              <w:t>2)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57" w:after="57"/>
              <w:ind w:hanging="0" w:left="106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B.3.4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50" w:leader="none"/>
              </w:tabs>
              <w:suppressAutoHyphens w:val="true"/>
              <w:bidi w:val="0"/>
              <w:spacing w:lineRule="exact" w:line="194" w:before="57" w:after="57"/>
              <w:ind w:hanging="0" w:left="106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ab/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. . . . . . m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vertAlign w:val="superscript"/>
                <w:lang w:val="pl-PL" w:eastAsia="en-US" w:bidi="ar-SA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75" w:before="57" w:after="57"/>
              <w:ind w:hanging="0" w:left="113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% udział powierzchni wykorzystywanej na prowadzenie działalności gospodarczej w powierzchni całkowitej lokalu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57" w:after="57"/>
              <w:ind w:hanging="0" w:left="106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B.3.5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63" w:leader="none"/>
              </w:tabs>
              <w:suppressAutoHyphens w:val="true"/>
              <w:bidi w:val="0"/>
              <w:spacing w:lineRule="exact" w:line="194" w:before="57" w:after="57"/>
              <w:ind w:hanging="0" w:left="106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ab/>
              <w:t>. . . . . . . %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75" w:before="57" w:after="57"/>
              <w:ind w:hanging="0" w:left="113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Pomniejszenie dotacji z powodu prowadzenia działalności gospodarczej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57" w:after="57"/>
              <w:ind w:hanging="0" w:left="106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B.3.6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50" w:leader="none"/>
              </w:tabs>
              <w:suppressAutoHyphens w:val="true"/>
              <w:bidi w:val="0"/>
              <w:spacing w:lineRule="exact" w:line="194" w:before="57" w:after="57"/>
              <w:ind w:hanging="0" w:left="106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ab/>
              <w:t>. . . . . . %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eastAsiaTheme="minorHAnsi" w:ascii="Calibri" w:hAnsi="Calibr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eastAsiaTheme="minorHAnsi" w:ascii="Calibri" w:hAnsi="Calibri"/>
          <w:color w:val="auto"/>
          <w:kern w:val="0"/>
          <w:sz w:val="22"/>
          <w:szCs w:val="22"/>
          <w:lang w:val="pl-PL" w:eastAsia="en-US" w:bidi="ar-SA"/>
        </w:rPr>
      </w:r>
    </w:p>
    <w:p>
      <w:pPr>
        <w:sectPr>
          <w:type w:val="continuous"/>
          <w:pgSz w:w="11906" w:h="16838"/>
          <w:pgMar w:left="1213" w:right="1155" w:gutter="0" w:header="397" w:top="1364" w:footer="689" w:bottom="880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widowControl w:val="false"/>
        <w:tabs>
          <w:tab w:val="clear" w:pos="720"/>
          <w:tab w:val="left" w:pos="478" w:leader="none"/>
        </w:tabs>
        <w:suppressAutoHyphens w:val="true"/>
        <w:bidi w:val="0"/>
        <w:spacing w:lineRule="auto" w:line="240" w:before="0" w:after="0"/>
        <w:ind w:hanging="454" w:left="454" w:right="0"/>
        <w:jc w:val="left"/>
        <w:rPr>
          <w:rFonts w:ascii="Calibri" w:hAnsi="Calibri" w:eastAsia="Calibri" w:cs="Calibri"/>
          <w:b/>
          <w:color w:val="auto"/>
          <w:kern w:val="0"/>
          <w:sz w:val="20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color w:val="auto"/>
          <w:kern w:val="0"/>
          <w:sz w:val="20"/>
          <w:szCs w:val="22"/>
          <w:lang w:val="pl-PL" w:eastAsia="en-US" w:bidi="ar-SA"/>
        </w:rPr>
        <w:t>B.4.DOTACJA</w:t>
      </w:r>
      <w:r>
        <w:rPr>
          <w:rFonts w:eastAsia="Calibri" w:cs="Calibri" w:ascii="Calibri" w:hAnsi="Calibri"/>
          <w:b/>
          <w:color w:val="auto"/>
          <w:spacing w:val="-5"/>
          <w:kern w:val="0"/>
          <w:sz w:val="20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2"/>
          <w:lang w:val="pl-PL" w:eastAsia="en-US" w:bidi="ar-SA"/>
        </w:rPr>
        <w:t>DO</w:t>
      </w:r>
      <w:r>
        <w:rPr>
          <w:rFonts w:eastAsia="Calibri" w:cs="Calibri" w:ascii="Calibri" w:hAnsi="Calibri"/>
          <w:b/>
          <w:color w:val="auto"/>
          <w:spacing w:val="-8"/>
          <w:kern w:val="0"/>
          <w:sz w:val="20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2"/>
          <w:lang w:val="pl-PL" w:eastAsia="en-US" w:bidi="ar-SA"/>
        </w:rPr>
        <w:t>WYPŁATY</w:t>
      </w:r>
      <w:r>
        <w:rPr>
          <w:rFonts w:eastAsia="Calibri" w:cs="Calibri" w:ascii="Calibri" w:hAnsi="Calibri"/>
          <w:b/>
          <w:color w:val="auto"/>
          <w:spacing w:val="-6"/>
          <w:kern w:val="0"/>
          <w:sz w:val="20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2"/>
          <w:lang w:val="pl-PL" w:eastAsia="en-US" w:bidi="ar-SA"/>
        </w:rPr>
        <w:t>BENEFICJENTOWI</w:t>
      </w:r>
      <w:r>
        <w:rPr>
          <w:rFonts w:eastAsia="Calibri" w:cs="Calibri" w:ascii="Calibri" w:hAnsi="Calibri"/>
          <w:b/>
          <w:color w:val="auto"/>
          <w:spacing w:val="-6"/>
          <w:kern w:val="0"/>
          <w:sz w:val="20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2"/>
          <w:lang w:val="pl-PL" w:eastAsia="en-US" w:bidi="ar-SA"/>
        </w:rPr>
        <w:t>KOŃCOWEMU</w:t>
      </w:r>
      <w:r>
        <w:rPr>
          <w:rFonts w:eastAsia="Calibri" w:cs="Calibri" w:ascii="Calibri" w:hAnsi="Calibri"/>
          <w:b/>
          <w:color w:val="auto"/>
          <w:spacing w:val="-3"/>
          <w:kern w:val="0"/>
          <w:sz w:val="20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2"/>
          <w:lang w:val="pl-PL" w:eastAsia="en-US" w:bidi="ar-SA"/>
        </w:rPr>
        <w:t>W</w:t>
      </w:r>
      <w:r>
        <w:rPr>
          <w:rFonts w:eastAsia="Calibri" w:cs="Calibri" w:ascii="Calibri" w:hAnsi="Calibri"/>
          <w:b/>
          <w:color w:val="auto"/>
          <w:spacing w:val="-8"/>
          <w:kern w:val="0"/>
          <w:sz w:val="20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2"/>
          <w:lang w:val="pl-PL" w:eastAsia="en-US" w:bidi="ar-SA"/>
        </w:rPr>
        <w:t>ZAKRESIE</w:t>
      </w:r>
      <w:r>
        <w:rPr>
          <w:rFonts w:eastAsia="Calibri" w:cs="Calibri" w:ascii="Calibri" w:hAnsi="Calibri"/>
          <w:b/>
          <w:color w:val="auto"/>
          <w:spacing w:val="-6"/>
          <w:kern w:val="0"/>
          <w:sz w:val="20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2"/>
          <w:lang w:val="pl-PL" w:eastAsia="en-US" w:bidi="ar-SA"/>
        </w:rPr>
        <w:t>CZĘŚCI</w:t>
      </w:r>
      <w:r>
        <w:rPr>
          <w:rFonts w:eastAsia="Calibri" w:cs="Calibri" w:ascii="Calibri" w:hAnsi="Calibri"/>
          <w:b/>
          <w:color w:val="auto"/>
          <w:spacing w:val="-8"/>
          <w:kern w:val="0"/>
          <w:sz w:val="20"/>
          <w:szCs w:val="22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2"/>
          <w:lang w:val="pl-PL" w:eastAsia="en-US" w:bidi="ar-SA"/>
        </w:rPr>
        <w:t>1-3</w:t>
      </w:r>
      <w:r>
        <w:rPr>
          <w:rFonts w:eastAsia="Calibri" w:cs="Calibri" w:ascii="Calibri" w:hAnsi="Calibri"/>
          <w:b/>
          <w:color w:val="auto"/>
          <w:spacing w:val="-6"/>
          <w:kern w:val="0"/>
          <w:sz w:val="20"/>
          <w:szCs w:val="22"/>
          <w:lang w:val="pl-PL" w:eastAsia="en-US" w:bidi="ar-SA"/>
        </w:rPr>
        <w:t xml:space="preserve"> </w:t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hanging="362" w:left="478" w:right="0"/>
        <w:jc w:val="left"/>
        <w:rPr>
          <w:rFonts w:ascii="Calibri" w:hAnsi="Calibri" w:eastAsia="Calibri" w:cs="Calibri"/>
          <w:color w:val="auto"/>
          <w:spacing w:val="-4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4"/>
          <w:kern w:val="0"/>
          <w:sz w:val="18"/>
          <w:szCs w:val="18"/>
          <w:lang w:val="pl-PL" w:eastAsia="en-US" w:bidi="ar-SA"/>
        </w:rPr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hanging="454" w:left="454" w:right="0"/>
        <w:jc w:val="left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spacing w:val="-4"/>
          <w:kern w:val="0"/>
          <w:sz w:val="18"/>
          <w:szCs w:val="18"/>
          <w:lang w:val="pl-PL" w:eastAsia="en-US" w:bidi="ar-SA"/>
        </w:rPr>
        <w:t>B.4.1. ZESTAWIENIE DOKUMENTÓW ZAKUPU POTWIERDZAJĄCE REALIZACJĘ ZAKRESU RZECZOWEGO:</w:t>
      </w:r>
    </w:p>
    <w:p>
      <w:pPr>
        <w:pStyle w:val="Normal"/>
        <w:widowControl w:val="false"/>
        <w:suppressAutoHyphens w:val="true"/>
        <w:bidi w:val="0"/>
        <w:spacing w:lineRule="auto" w:line="240" w:before="121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2"/>
          <w:szCs w:val="12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2"/>
          <w:szCs w:val="12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850" w:left="850" w:right="0"/>
        <w:jc w:val="left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8"/>
          <w:szCs w:val="18"/>
          <w:lang w:val="pl-PL" w:eastAsia="en-US" w:bidi="ar-SA"/>
        </w:rPr>
        <w:t>B.4.1.1. w zakresie wymiany  źródła ciepła: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auto"/>
          <w:kern w:val="0"/>
          <w:sz w:val="12"/>
          <w:szCs w:val="12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2"/>
          <w:szCs w:val="12"/>
          <w:lang w:val="pl-PL" w:eastAsia="en-US" w:bidi="ar-SA"/>
        </w:rPr>
      </w:r>
    </w:p>
    <w:tbl>
      <w:tblPr>
        <w:tblStyle w:val="TableNormal0"/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5"/>
        <w:gridCol w:w="1612"/>
        <w:gridCol w:w="1017"/>
        <w:gridCol w:w="2108"/>
        <w:gridCol w:w="1366"/>
        <w:gridCol w:w="1668"/>
        <w:gridCol w:w="1501"/>
      </w:tblGrid>
      <w:tr>
        <w:trPr/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LP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Numer faktury lub równoważnego dokumentu księgowego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Data wystawienia dokumentu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Nazwa wystawcy dokumentu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NIP wystawcy dokumentu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Kwota kosztu kwalifikowanego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Status dokumentu (opłacony w całości)</w:t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2.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6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righ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Razem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2" w:after="0"/>
        <w:ind w:hanging="0" w:left="0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850" w:left="850" w:right="0"/>
        <w:jc w:val="left"/>
        <w:rPr>
          <w:rFonts w:ascii="Calibri" w:hAnsi="Calibri" w:eastAsia="Calibri" w:cs="Calibri"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8"/>
          <w:szCs w:val="18"/>
          <w:lang w:val="pl-PL" w:eastAsia="en-US" w:bidi="ar-SA"/>
        </w:rPr>
        <w:t xml:space="preserve">B.4.1.2. w zakresie wymiany  stolarki okiennej </w:t>
      </w: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6"/>
          <w:szCs w:val="22"/>
          <w:lang w:val="pl-PL" w:eastAsia="en-US" w:bidi="ar-SA"/>
        </w:rPr>
        <w:t>:</w:t>
      </w:r>
    </w:p>
    <w:tbl>
      <w:tblPr>
        <w:tblStyle w:val="TableNormal0"/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5"/>
        <w:gridCol w:w="1620"/>
        <w:gridCol w:w="1013"/>
        <w:gridCol w:w="2110"/>
        <w:gridCol w:w="1360"/>
        <w:gridCol w:w="1661"/>
        <w:gridCol w:w="1508"/>
      </w:tblGrid>
      <w:tr>
        <w:trPr/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57" w:after="57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LP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Numer faktury lub równoważnego dokumentu księgowego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Data wystawienia dokumentu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Nazwa wystawcy dokumentu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NIP wystawcy dokumentu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Kwota kosztu kwalifikowanego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Status dokumentu (opłacony w całości)</w:t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2.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636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righ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Razem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2" w:after="0"/>
        <w:ind w:hanging="0" w:left="0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283" w:left="283" w:right="0"/>
        <w:jc w:val="left"/>
        <w:rPr>
          <w:rFonts w:ascii="Calibri" w:hAnsi="Calibri" w:eastAsia="Calibri" w:cs="Calibr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8"/>
          <w:szCs w:val="18"/>
          <w:lang w:val="pl-PL" w:eastAsia="en-US" w:bidi="ar-SA"/>
        </w:rPr>
        <w:t xml:space="preserve">B.4.1.3. w zakresie wymiany  stolarki drzwiowej </w:t>
      </w:r>
      <w:r>
        <w:rPr>
          <w:rFonts w:eastAsia="Calibri" w:cs="Calibri" w:ascii="Calibri" w:hAnsi="Calibri"/>
          <w:color w:val="auto"/>
          <w:spacing w:val="-10"/>
          <w:kern w:val="0"/>
          <w:sz w:val="16"/>
          <w:szCs w:val="22"/>
          <w:lang w:val="pl-PL" w:eastAsia="en-US" w:bidi="ar-SA"/>
        </w:rPr>
        <w:t>:</w:t>
      </w:r>
    </w:p>
    <w:tbl>
      <w:tblPr>
        <w:tblStyle w:val="TableNormal0"/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5"/>
        <w:gridCol w:w="1612"/>
        <w:gridCol w:w="1019"/>
        <w:gridCol w:w="2112"/>
        <w:gridCol w:w="1360"/>
        <w:gridCol w:w="1661"/>
        <w:gridCol w:w="1508"/>
      </w:tblGrid>
      <w:tr>
        <w:trPr/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LP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Numer faktury lub równoważnego dokumentu księgowego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Data wystawienia dokumentu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Nazwa wystawcy dokumentu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NIP wystawcy dokumentu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Kwota kosztu kwalifikowanego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Status dokumentu (opłacony w całości)</w:t>
            </w:r>
          </w:p>
        </w:tc>
      </w:tr>
      <w:tr>
        <w:trPr>
          <w:trHeight w:val="397" w:hRule="atLeas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2.</w:t>
            </w:r>
          </w:p>
        </w:tc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636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righ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Razem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2" w:after="0"/>
        <w:ind w:hanging="0" w:left="0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0" w:left="56" w:right="0"/>
        <w:jc w:val="left"/>
        <w:rPr>
          <w:rFonts w:ascii="Calibri" w:hAnsi="Calibri" w:eastAsia="Calibri" w:cs="Calibri"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8"/>
          <w:szCs w:val="18"/>
          <w:lang w:val="pl-PL" w:eastAsia="en-US" w:bidi="ar-SA"/>
        </w:rPr>
        <w:t>B.4.1.4. w zakresie dokumentacji projektowej</w:t>
      </w: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6"/>
          <w:szCs w:val="22"/>
          <w:lang w:val="pl-PL" w:eastAsia="en-US" w:bidi="ar-SA"/>
        </w:rPr>
        <w:t xml:space="preserve"> :</w:t>
      </w:r>
    </w:p>
    <w:tbl>
      <w:tblPr>
        <w:tblStyle w:val="TableNormal0"/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5"/>
        <w:gridCol w:w="1620"/>
        <w:gridCol w:w="1013"/>
        <w:gridCol w:w="2110"/>
        <w:gridCol w:w="1360"/>
        <w:gridCol w:w="1661"/>
        <w:gridCol w:w="1508"/>
      </w:tblGrid>
      <w:tr>
        <w:trPr/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LP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Numer faktury lub równoważnego dokumentu księgowego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Data wystawienia dokumentu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Nazwa wystawcy dokumentu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NIP wystawcy dokumentu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Kwota kosztu kwalifikowanego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Status dokumentu (opłacony w całości)</w:t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2.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636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righ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Razem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360" w:before="0" w:after="0"/>
        <w:ind w:hanging="227" w:left="283" w:right="0"/>
        <w:jc w:val="left"/>
        <w:rPr>
          <w:rFonts w:ascii="Calibri" w:hAnsi="Calibri" w:eastAsia="Calibri" w:cs="Calibri"/>
          <w:b/>
          <w:bCs/>
          <w:color w:val="auto"/>
          <w:spacing w:val="-10"/>
          <w:kern w:val="0"/>
          <w:sz w:val="16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6"/>
          <w:szCs w:val="22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227" w:left="283" w:right="0"/>
        <w:jc w:val="left"/>
        <w:rPr>
          <w:rFonts w:ascii="Calibri" w:hAnsi="Calibri" w:eastAsia="Calibri" w:cs="Calibr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8"/>
          <w:szCs w:val="18"/>
          <w:lang w:val="pl-PL" w:eastAsia="en-US" w:bidi="ar-SA"/>
        </w:rPr>
        <w:t>B.4.1.5. w zakresie wymiany  wentylacji mechanicznej z odzyskiem ciepła:</w:t>
      </w:r>
    </w:p>
    <w:tbl>
      <w:tblPr>
        <w:tblStyle w:val="TableNormal0"/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5"/>
        <w:gridCol w:w="1620"/>
        <w:gridCol w:w="1013"/>
        <w:gridCol w:w="2135"/>
        <w:gridCol w:w="1309"/>
        <w:gridCol w:w="1666"/>
        <w:gridCol w:w="1529"/>
      </w:tblGrid>
      <w:tr>
        <w:trPr/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LP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Numer faktury lub równoważnego dokumentu księgowego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Data wystawienia dokumentu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Nazwa wystawcy dokumentu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NIP wystawcy dokumentu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Kwota kosztu kwalifikowanego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Status dokumentu (opłacony w całości)</w:t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2.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634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righ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Razem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2" w:after="0"/>
        <w:ind w:hanging="0" w:left="0" w:right="0"/>
        <w:jc w:val="left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794" w:left="850" w:right="0"/>
        <w:jc w:val="left"/>
        <w:rPr>
          <w:rFonts w:ascii="Calibri" w:hAnsi="Calibri" w:eastAsia="Calibri" w:cs="Calibri"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spacing w:val="-4"/>
          <w:kern w:val="0"/>
          <w:sz w:val="18"/>
          <w:szCs w:val="18"/>
          <w:lang w:val="pl-PL" w:eastAsia="en-US" w:bidi="ar-SA"/>
        </w:rPr>
        <w:t>B.4.1.6. w zakresie instalacji centralnego</w:t>
      </w:r>
      <w:r>
        <w:rPr>
          <w:rFonts w:eastAsia="Calibri" w:cs="Calibri" w:ascii="Calibri" w:hAnsi="Calibri"/>
          <w:b/>
          <w:bCs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bCs/>
          <w:color w:val="auto"/>
          <w:spacing w:val="-4"/>
          <w:kern w:val="0"/>
          <w:sz w:val="18"/>
          <w:szCs w:val="18"/>
          <w:lang w:val="pl-PL" w:eastAsia="en-US" w:bidi="ar-SA"/>
        </w:rPr>
        <w:t>ogrzewania i  ciepłej wody</w:t>
      </w:r>
      <w:r>
        <w:rPr>
          <w:rFonts w:eastAsia="Calibri" w:cs="Calibri" w:ascii="Calibri" w:hAnsi="Calibri"/>
          <w:b/>
          <w:bCs/>
          <w:color w:val="auto"/>
          <w:spacing w:val="-6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bCs/>
          <w:color w:val="auto"/>
          <w:spacing w:val="-2"/>
          <w:kern w:val="0"/>
          <w:sz w:val="18"/>
          <w:szCs w:val="18"/>
          <w:lang w:val="pl-PL" w:eastAsia="en-US" w:bidi="ar-SA"/>
        </w:rPr>
        <w:t xml:space="preserve">użytkowej </w:t>
      </w: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8"/>
          <w:szCs w:val="18"/>
          <w:lang w:val="pl-PL" w:eastAsia="en-US" w:bidi="ar-SA"/>
        </w:rPr>
        <w:t xml:space="preserve">w zakresie dokumentacji projektowej </w:t>
      </w: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6"/>
          <w:szCs w:val="22"/>
          <w:lang w:val="pl-PL" w:eastAsia="en-US" w:bidi="ar-SA"/>
        </w:rPr>
        <w:t>:</w:t>
      </w:r>
    </w:p>
    <w:tbl>
      <w:tblPr>
        <w:tblStyle w:val="TableNormal0"/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5"/>
        <w:gridCol w:w="1620"/>
        <w:gridCol w:w="1013"/>
        <w:gridCol w:w="2135"/>
        <w:gridCol w:w="1309"/>
        <w:gridCol w:w="1666"/>
        <w:gridCol w:w="1529"/>
      </w:tblGrid>
      <w:tr>
        <w:trPr/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LP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Numer faktury lub równoważnego dokumentu księgowego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Data wystawienia dokumentu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Nazwa wystawcy dokumentu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NIP wystawcy dokumentu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Kwota kosztu kwalifikowanego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Status dokumentu (opłacony w całości)</w:t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2.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397" w:hRule="exact"/>
        </w:trPr>
        <w:tc>
          <w:tcPr>
            <w:tcW w:w="634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righ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  <w:t>Razem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285" w:after="285"/>
        <w:ind w:hanging="850" w:left="850" w:right="0"/>
        <w:jc w:val="left"/>
        <w:rPr>
          <w:rFonts w:ascii="Calibri" w:hAnsi="Calibri" w:eastAsia="Calibri" w:cs="Calibri"/>
          <w:color w:val="auto"/>
          <w:spacing w:val="-2"/>
          <w:kern w:val="0"/>
          <w:sz w:val="16"/>
          <w:szCs w:val="22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spacing w:val="-2"/>
          <w:kern w:val="0"/>
          <w:sz w:val="16"/>
          <w:szCs w:val="22"/>
          <w:lang w:val="pl-PL" w:eastAsia="en-US" w:bidi="ar-SA"/>
        </w:rPr>
        <w:t>Suma kosztów kwalifikowanych obejmuj</w:t>
      </w:r>
      <w:r>
        <w:rPr>
          <w:rFonts w:eastAsia="Calibri" w:cs="Calibri" w:ascii="Calibri" w:hAnsi="Calibri"/>
          <w:b/>
          <w:bCs/>
          <w:color w:val="auto"/>
          <w:spacing w:val="-2"/>
          <w:kern w:val="0"/>
          <w:sz w:val="16"/>
          <w:szCs w:val="16"/>
          <w:lang w:val="pl-PL" w:eastAsia="en-US" w:bidi="ar-SA"/>
        </w:rPr>
        <w:t>ących wszystkie zakresy przedsięwzięcia</w:t>
      </w:r>
      <w:r>
        <w:rPr>
          <w:rFonts w:eastAsia="Calibri" w:cs="Calibri" w:ascii="Calibri" w:hAnsi="Calibri"/>
          <w:color w:val="auto"/>
          <w:spacing w:val="-2"/>
          <w:kern w:val="0"/>
          <w:sz w:val="16"/>
          <w:szCs w:val="16"/>
          <w:lang w:val="pl-PL" w:eastAsia="en-US" w:bidi="ar-SA"/>
        </w:rPr>
        <w:t xml:space="preserve">   …………………………………………………………..…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850" w:left="850" w:right="0"/>
        <w:jc w:val="left"/>
        <w:rPr>
          <w:rFonts w:ascii="Calibri" w:hAnsi="Calibri" w:eastAsia="Calibri" w:cs="Calibri"/>
          <w:color w:val="auto"/>
          <w:spacing w:val="-2"/>
          <w:kern w:val="0"/>
          <w:sz w:val="16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2"/>
          <w:kern w:val="0"/>
          <w:sz w:val="16"/>
          <w:szCs w:val="16"/>
          <w:lang w:val="pl-PL" w:eastAsia="en-US" w:bidi="ar-SA"/>
        </w:rPr>
        <w:t>(słownie : .………………………...……………………</w:t>
      </w:r>
      <w:r>
        <w:rPr>
          <w:rFonts w:eastAsia="Calibri" w:cs="Calibri" w:ascii="Calibri" w:hAnsi="Calibri"/>
          <w:color w:val="auto"/>
          <w:spacing w:val="-2"/>
          <w:kern w:val="0"/>
          <w:sz w:val="16"/>
          <w:szCs w:val="22"/>
          <w:lang w:val="pl-PL" w:eastAsia="en-US" w:bidi="ar-SA"/>
        </w:rPr>
        <w:t>………………………………………………………………………………………………………………………………………………………………….. )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850" w:left="850" w:right="0"/>
        <w:jc w:val="left"/>
        <w:rPr>
          <w:rFonts w:ascii="Calibri" w:hAnsi="Calibri" w:eastAsia="Calibri" w:cs="Calibri"/>
          <w:color w:val="auto"/>
          <w:spacing w:val="-2"/>
          <w:kern w:val="0"/>
          <w:sz w:val="16"/>
          <w:szCs w:val="22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2"/>
          <w:kern w:val="0"/>
          <w:sz w:val="16"/>
          <w:szCs w:val="22"/>
          <w:lang w:val="pl-PL" w:eastAsia="en-US" w:bidi="ar-SA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3" w:leader="none"/>
        </w:tabs>
        <w:suppressAutoHyphens w:val="true"/>
        <w:bidi w:val="0"/>
        <w:spacing w:lineRule="auto" w:line="240" w:before="114" w:after="114"/>
        <w:ind w:hanging="0" w:left="57" w:right="0"/>
        <w:jc w:val="left"/>
        <w:rPr>
          <w:rFonts w:ascii="Calibri" w:hAnsi="Calibri" w:eastAsia="Calibri" w:cs="Calibri"/>
          <w:color w:val="auto"/>
          <w:kern w:val="0"/>
          <w:sz w:val="20"/>
          <w:szCs w:val="20"/>
          <w:lang w:val="pl-PL" w:eastAsia="en-US" w:bidi="ar-SA"/>
        </w:rPr>
      </w:pPr>
      <w:r>
        <w:rPr>
          <w:rFonts w:eastAsia="Calibri" w:cs="Calibri" w:ascii="Calibri" w:hAnsi="Calibri"/>
          <w:b/>
          <w:color w:val="auto"/>
          <w:kern w:val="0"/>
          <w:sz w:val="20"/>
          <w:szCs w:val="20"/>
          <w:lang w:val="pl-PL" w:eastAsia="en-US" w:bidi="ar-SA"/>
        </w:rPr>
        <w:t>C.1. WNIOSKOWANA</w:t>
      </w:r>
      <w:r>
        <w:rPr>
          <w:rFonts w:eastAsia="Calibri" w:cs="Calibri" w:ascii="Calibri" w:hAnsi="Calibri"/>
          <w:b/>
          <w:color w:val="auto"/>
          <w:spacing w:val="-5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0"/>
          <w:lang w:val="pl-PL" w:eastAsia="en-US" w:bidi="ar-SA"/>
        </w:rPr>
        <w:t>DOTACJA</w:t>
      </w:r>
      <w:r>
        <w:rPr>
          <w:rFonts w:eastAsia="Calibri" w:cs="Calibri" w:ascii="Calibri" w:hAnsi="Calibri"/>
          <w:b/>
          <w:color w:val="auto"/>
          <w:spacing w:val="-4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kern w:val="0"/>
          <w:sz w:val="20"/>
          <w:szCs w:val="20"/>
          <w:lang w:val="pl-PL" w:eastAsia="en-US" w:bidi="ar-SA"/>
        </w:rPr>
        <w:t>DO</w:t>
      </w:r>
      <w:r>
        <w:rPr>
          <w:rFonts w:eastAsia="Calibri" w:cs="Calibri" w:ascii="Calibri" w:hAnsi="Calibri"/>
          <w:b/>
          <w:color w:val="auto"/>
          <w:spacing w:val="-6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color w:val="auto"/>
          <w:spacing w:val="-2"/>
          <w:kern w:val="0"/>
          <w:sz w:val="20"/>
          <w:szCs w:val="20"/>
          <w:lang w:val="pl-PL" w:eastAsia="en-US" w:bidi="ar-SA"/>
        </w:rPr>
        <w:t>WYPŁATY</w:t>
      </w:r>
    </w:p>
    <w:tbl>
      <w:tblPr>
        <w:tblStyle w:val="TableNormal0"/>
        <w:tblW w:w="9411" w:type="dxa"/>
        <w:jc w:val="left"/>
        <w:tblInd w:w="-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63"/>
        <w:gridCol w:w="4273"/>
        <w:gridCol w:w="2474"/>
      </w:tblGrid>
      <w:tr>
        <w:trPr>
          <w:trHeight w:val="390" w:hRule="atLeast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Maksymalna kwota</w:t>
            </w:r>
            <w:r>
              <w:rPr>
                <w:rFonts w:eastAsia="Calibri" w:cs="Calibri" w:ascii="Calibri" w:hAnsi="Calibri"/>
                <w:color w:val="auto"/>
                <w:spacing w:val="-3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 xml:space="preserve">dotacji dla </w:t>
            </w:r>
            <w:r>
              <w:rPr>
                <w:rFonts w:eastAsia="Calibri" w:cs="Calibri" w:ascii="Calibri" w:hAnsi="Calibri"/>
                <w:color w:val="auto"/>
                <w:spacing w:val="-3"/>
                <w:kern w:val="0"/>
                <w:sz w:val="16"/>
                <w:szCs w:val="22"/>
                <w:lang w:val="pl-PL" w:eastAsia="en-US" w:bidi="ar-SA"/>
              </w:rPr>
              <w:t>beneficjenta końcowego</w:t>
            </w:r>
            <w:r>
              <w:rPr>
                <w:rFonts w:eastAsia="Calibri" w:cs="Calibri" w:ascii="Calibri" w:hAnsi="Calibri"/>
                <w:color w:val="auto"/>
                <w:spacing w:val="-5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zgodnie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z</w:t>
            </w:r>
            <w:r>
              <w:rPr>
                <w:rFonts w:eastAsia="Calibri" w:cs="Calibri" w:ascii="Calibri" w:hAnsi="Calibri"/>
                <w:color w:val="auto"/>
                <w:spacing w:val="-3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umową</w:t>
            </w:r>
            <w:r>
              <w:rPr>
                <w:rFonts w:eastAsia="Calibri" w:cs="Calibri" w:ascii="Calibri" w:hAnsi="Calibri"/>
                <w:color w:val="auto"/>
                <w:spacing w:val="-4"/>
                <w:kern w:val="0"/>
                <w:sz w:val="16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o dofinansowanie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C.1.1</w:t>
            </w:r>
          </w:p>
        </w:tc>
      </w:tr>
      <w:tr>
        <w:trPr>
          <w:trHeight w:val="383" w:hRule="atLeast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Suma kosztów kwalifikowanych zadeklarowanych w tym wniosku o płatność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C.1.2</w:t>
            </w:r>
          </w:p>
        </w:tc>
      </w:tr>
      <w:tr>
        <w:trPr>
          <w:trHeight w:val="385" w:hRule="atLeast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Intensywność dofinansowania / Stawka dotacji zgodnie z umową :  30%,  60%,  90%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spacing w:val="-2"/>
                <w:kern w:val="0"/>
                <w:sz w:val="16"/>
                <w:szCs w:val="22"/>
                <w:lang w:val="pl-PL" w:eastAsia="en-US" w:bidi="ar-SA"/>
              </w:rPr>
              <w:t>C.1.3</w:t>
            </w:r>
          </w:p>
        </w:tc>
      </w:tr>
      <w:tr>
        <w:trPr>
          <w:trHeight w:val="385" w:hRule="atLeast"/>
        </w:trPr>
        <w:tc>
          <w:tcPr>
            <w:tcW w:w="6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  <w:t>Kwota dotacji wynikająca z kategorii kosztów kwalifikowanych rozlicznych we wniosku o płatność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i/>
                <w:i/>
                <w:iCs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i/>
                <w:iCs/>
                <w:color w:val="auto"/>
                <w:kern w:val="0"/>
                <w:sz w:val="16"/>
                <w:szCs w:val="16"/>
                <w:lang w:val="pl-PL" w:eastAsia="en-US" w:bidi="ar-SA"/>
              </w:rPr>
              <w:t>(suma kosztów kwalifikowanych x stawka dotacji) (pole C.1.2 x pole C.1.3)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i/>
                <w:i/>
                <w:iCs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i/>
                <w:iCs/>
                <w:color w:val="auto"/>
                <w:kern w:val="0"/>
                <w:sz w:val="16"/>
                <w:szCs w:val="16"/>
                <w:lang w:val="pl-PL" w:eastAsia="en-US" w:bidi="ar-SA"/>
              </w:rPr>
              <w:t>(Kwota nie może przekroczyć pola C.1.1.)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  <w:t>C.1.4</w:t>
            </w:r>
          </w:p>
        </w:tc>
      </w:tr>
      <w:tr>
        <w:trPr>
          <w:trHeight w:val="430" w:hRule="atLeast"/>
        </w:trPr>
        <w:tc>
          <w:tcPr>
            <w:tcW w:w="6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16"/>
                <w:szCs w:val="16"/>
                <w:lang w:val="pl-PL" w:eastAsia="en-US" w:bidi="ar-SA"/>
              </w:rPr>
              <w:t>Kwota obniżenia  dotacji z tytułu prowadzenia działalności gospodarczej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b w:val="false"/>
                <w:bCs w:val="false"/>
                <w:i/>
                <w:i/>
                <w:iCs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kern w:val="0"/>
                <w:sz w:val="16"/>
                <w:szCs w:val="16"/>
                <w:lang w:val="pl-PL" w:eastAsia="en-US" w:bidi="ar-SA"/>
              </w:rPr>
              <w:t>(suma dotacji x % obniżenia z tytułu prowadzenia działalności gospodarczej) (pole C.1.4 x pole B.3.6)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0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22"/>
                <w:lang w:val="pl-PL" w:eastAsia="en-US" w:bidi="ar-SA"/>
              </w:rPr>
              <w:t>C.1.5.</w:t>
            </w:r>
          </w:p>
        </w:tc>
      </w:tr>
      <w:tr>
        <w:trPr>
          <w:trHeight w:val="430" w:hRule="atLeast"/>
        </w:trPr>
        <w:tc>
          <w:tcPr>
            <w:tcW w:w="6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Wnioskowana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6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kwota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4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dotacji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4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do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4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wypłaty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4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w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4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ramach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4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tego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4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wniosku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3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o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4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auto"/>
                <w:spacing w:val="-2"/>
                <w:kern w:val="0"/>
                <w:sz w:val="16"/>
                <w:szCs w:val="16"/>
                <w:lang w:val="pl-PL" w:eastAsia="en-US" w:bidi="ar-SA"/>
              </w:rPr>
              <w:t xml:space="preserve">płatność      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auto"/>
                <w:spacing w:val="-2"/>
                <w:kern w:val="0"/>
                <w:sz w:val="16"/>
                <w:szCs w:val="16"/>
                <w:lang w:val="pl-PL" w:eastAsia="en-US" w:bidi="ar-SA"/>
              </w:rPr>
              <w:t>(=pola C.1.4 – C.1.5)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194" w:before="0" w:after="0"/>
              <w:ind w:hanging="0" w:left="110" w:right="0"/>
              <w:jc w:val="left"/>
              <w:rPr>
                <w:rFonts w:ascii="Calibri" w:hAnsi="Calibri" w:eastAsia="Calibri" w:cs="Calibri"/>
                <w:i/>
                <w:i/>
                <w:iCs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kern w:val="0"/>
                <w:sz w:val="16"/>
                <w:szCs w:val="16"/>
                <w:lang w:val="pl-PL" w:eastAsia="en-US" w:bidi="ar-SA"/>
              </w:rPr>
              <w:t>(Uwaga: w wysokości kwoty uwzględniono obniżenie z tytułu prowadzenia działalności gospodarczej)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113" w:left="22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  <w:t>C.1.6.</w:t>
            </w:r>
          </w:p>
        </w:tc>
      </w:tr>
      <w:tr>
        <w:trPr>
          <w:trHeight w:val="430" w:hRule="atLeast"/>
        </w:trPr>
        <w:tc>
          <w:tcPr>
            <w:tcW w:w="6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hanging="0" w:left="113" w:right="0"/>
              <w:jc w:val="left"/>
              <w:rPr>
                <w:rFonts w:ascii="Calibri" w:hAnsi="Calibri" w:eastAsia="Calibri" w:cs="Calibr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Kwota dotacji do wypłaty w ramach wniosku na konto Beneficjenta Końcowego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113" w:left="227" w:right="0"/>
              <w:jc w:val="left"/>
              <w:rPr>
                <w:rFonts w:ascii="Calibri" w:hAnsi="Calibri" w:eastAsia="Calibri" w:cs="Calibr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  <w:t>C.1.7.</w:t>
            </w:r>
          </w:p>
        </w:tc>
      </w:tr>
      <w:tr>
        <w:trPr>
          <w:trHeight w:val="513" w:hRule="atLeast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114" w:after="114"/>
              <w:ind w:hanging="0" w:left="110" w:right="0"/>
              <w:jc w:val="left"/>
              <w:rPr>
                <w:rFonts w:ascii="Calibri" w:hAnsi="Calibri" w:eastAsia="Calibri" w:cs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pl-PL" w:eastAsia="en-US" w:bidi="ar-SA"/>
              </w:rPr>
              <w:t>Numer rachunku bankowego do wypłaty dotacji:</w:t>
            </w:r>
          </w:p>
        </w:tc>
        <w:tc>
          <w:tcPr>
            <w:tcW w:w="6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194" w:before="114" w:after="114"/>
              <w:ind w:hanging="0" w:left="0" w:right="0"/>
              <w:jc w:val="center"/>
              <w:rPr>
                <w:rFonts w:ascii="Calibri" w:hAnsi="Calibri"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l-PL" w:eastAsia="en-US" w:bidi="ar-SA"/>
              </w:rPr>
              <w:t>…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l-PL" w:eastAsia="en-US" w:bidi="ar-SA"/>
              </w:rPr>
              <w:t>.…..- ….………… - ……….…... - ……………. - ………….… - ……….…… - ……….…...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76" w:before="0" w:after="0"/>
        <w:ind w:hanging="0" w:left="110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sectPr>
          <w:type w:val="continuous"/>
          <w:pgSz w:w="11906" w:h="16838"/>
          <w:pgMar w:left="1213" w:right="1155" w:gutter="0" w:header="397" w:top="1364" w:footer="689" w:bottom="880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67" w:after="0"/>
        <w:ind w:hanging="0" w:left="0" w:right="0"/>
        <w:jc w:val="left"/>
        <w:rPr>
          <w:rFonts w:ascii="Calibri" w:hAnsi="Calibri" w:eastAsia="Calibri" w:cs="Calibri" w:asciiTheme="minorHAnsi" w:eastAsiaTheme="minorHAnsi" w:hAnsiTheme="minorHAnsi"/>
          <w:b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Calibri" w:ascii="Calibri" w:hAnsi="Calibri" w:asciiTheme="minorHAnsi" w:eastAsiaTheme="minorHAnsi" w:hAnsiTheme="minorHAnsi"/>
          <w:b/>
          <w:bCs/>
          <w:color w:val="auto"/>
          <w:kern w:val="0"/>
          <w:sz w:val="20"/>
          <w:szCs w:val="20"/>
          <w:lang w:val="pl-PL" w:eastAsia="en-US" w:bidi="ar-SA"/>
        </w:rPr>
        <w:t>D. Załączniki do wniosku o płatność:</w:t>
      </w:r>
    </w:p>
    <w:p>
      <w:pPr>
        <w:pStyle w:val="Normal"/>
        <w:widowControl w:val="false"/>
        <w:numPr>
          <w:ilvl w:val="1"/>
          <w:numId w:val="16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0"/>
        <w:ind w:hanging="425" w:left="953" w:right="0"/>
        <w:jc w:val="both"/>
        <w:rPr>
          <w:rFonts w:ascii="Calibri" w:hAnsi="Calibri" w:eastAsia="Calibri" w:cs="Calibri" w:eastAsiaTheme="minorHAns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eastAsiaTheme="minorHAns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tbl>
      <w:tblPr>
        <w:tblStyle w:val="TableNormal0"/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0"/>
        <w:gridCol w:w="8251"/>
        <w:gridCol w:w="897"/>
      </w:tblGrid>
      <w:tr>
        <w:trPr/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LP</w:t>
            </w:r>
          </w:p>
        </w:tc>
        <w:tc>
          <w:tcPr>
            <w:tcW w:w="8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Nazwa dokumentu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Ilość szt</w:t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1.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Dokumenty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zakupu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tj.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faktury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lub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inne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równoważne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59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dokumenty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59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księgowe,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wystawione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5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na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5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Beneficjenta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5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końcowego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5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lub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5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wspólnie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5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na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5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Beneficjenta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47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końcowego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56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i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jego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4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współmałżonka) z potwierdzeniem dokonania zapłaty;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2.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6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Dokument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potwierdzający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likwidację/trwałe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wyłączenie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z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użytku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źródła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ciepła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na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paliwo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5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stałe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36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(imienny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33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dokument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35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zezłomowania/karta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36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przekazania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35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odpadu/formularz przyjęcia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9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odpadów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7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metali,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dokument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potwierdzający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7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trwałe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odłączenie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źródła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ciepła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55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od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przewodu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kominowego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8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wystawiony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przez kominiarza);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3.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6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Kartę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6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produktu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5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i etykietę energetyczną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potwierdzające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4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spełnienie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4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wymagań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14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technicznych określonych w załączniku 1  do Programu;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4.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6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Certyfikat/świadectwo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5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potwierdzające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4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spełnienie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7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wymogów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dotyczących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7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ekoprojektu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55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(ecodesign)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dla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kotłów na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3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paliwo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stałe;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5.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6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Dokument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63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potwierdzający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6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spełnienie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66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wymagań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63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technicznych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64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dla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6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stolarki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6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okiennej i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stolarki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drzwiowej;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6.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6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Certyfikat europejskiego znaku jakości „Solar Keymark” wraz z aktualnym numerem certyfikatu, a także wraz z załącznikiem technicznym lub certyfikat równoważny potwierdzający przeprowadzenie badań zgodnie z normą PN-EN 12975-1 stanowiący potwierdzenie spełnienia wymagań technicznych określonych w załączniku 2 i 2a, 2b do programu dla kolektorów słonecznych. Data potwierdzenia zgodności z wymaganą normą lub nadania znaku nie może być wcześniejsza niż 5 lat licząc od daty złożenia wniosku o dofinansowanie;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864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firstLine="397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Protokoły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odbioru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1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prac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spacing w:val="-2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eastAsiaTheme="minorHAnsi" w:hAnsiTheme="minorHAnsi"/>
                <w:color w:val="000000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wykonawców: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7.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Protokół odbioru montażu źródła ciepła;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8.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Protokół odbioru montażu wentylacji mechanicznej z odzyskiem ciepła;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9.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Protokół odbioru wykonania instalacji centralnego ogrzewania lub ciepłej wody użytkowej;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10.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Protokół odbioru wykonania przyłącza oraz instalacji wewnętrznej od przyłącza do źródła ciepła;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11.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6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Protokół odbioru prac w zakresie: wymiany stolarki okiennej i drzwiowej;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12.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6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Wystawione na Beneficjenta 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mikroinstalacji, której stronami są Beneficjent i Operator Sieci Dystrybucyjnej (jeśli rozliczana jest kategoria mikroinstalacja fotowoltaiczna).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eastAsiaTheme="minorHAnsi" w:ascii="Calibri" w:hAnsi="Calibri"/>
                <w:color w:val="auto"/>
                <w:kern w:val="0"/>
                <w:sz w:val="16"/>
                <w:szCs w:val="16"/>
                <w:lang w:val="pl-PL" w:eastAsia="en-US" w:bidi="ar-SA"/>
              </w:rPr>
            </w:r>
          </w:p>
        </w:tc>
      </w:tr>
    </w:tbl>
    <w:p>
      <w:pPr>
        <w:pStyle w:val="Normal"/>
        <w:widowControl w:val="false"/>
        <w:numPr>
          <w:ilvl w:val="1"/>
          <w:numId w:val="16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0"/>
        <w:ind w:hanging="425" w:left="953" w:right="0"/>
        <w:jc w:val="both"/>
        <w:rPr>
          <w:rFonts w:ascii="Calibri" w:hAnsi="Calibri" w:eastAsia="Calibri" w:cs="Calibri" w:eastAsiaTheme="minorHAns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eastAsiaTheme="minorHAns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ListParagraph"/>
        <w:widowControl w:val="false"/>
        <w:tabs>
          <w:tab w:val="clear" w:pos="720"/>
          <w:tab w:val="left" w:pos="385" w:leader="none"/>
        </w:tabs>
        <w:suppressAutoHyphens w:val="true"/>
        <w:bidi w:val="0"/>
        <w:spacing w:lineRule="auto" w:line="240" w:before="0" w:after="0"/>
        <w:ind w:hanging="269" w:left="385" w:right="0"/>
        <w:jc w:val="left"/>
        <w:rPr>
          <w:rFonts w:ascii="Calibri" w:hAnsi="Calibri" w:eastAsia="Calibri" w:cs="Calibri"/>
          <w:color w:val="auto"/>
          <w:kern w:val="0"/>
          <w:sz w:val="20"/>
          <w:szCs w:val="20"/>
          <w:lang w:val="pl-PL" w:eastAsia="en-US" w:bidi="ar-SA"/>
        </w:rPr>
      </w:pPr>
      <w:r>
        <w:rPr>
          <w:rFonts w:eastAsia="Calibri" w:cs="Calibri" w:ascii="Calibri" w:hAnsi="Calibri"/>
          <w:b/>
          <w:color w:val="auto"/>
          <w:spacing w:val="-2"/>
          <w:kern w:val="0"/>
          <w:sz w:val="20"/>
          <w:szCs w:val="20"/>
          <w:lang w:val="pl-PL" w:eastAsia="en-US" w:bidi="ar-SA"/>
        </w:rPr>
        <w:t>E. OŚWIADCZENIA</w:t>
      </w:r>
    </w:p>
    <w:p>
      <w:pPr>
        <w:pStyle w:val="Heading1"/>
        <w:widowControl w:val="false"/>
        <w:suppressAutoHyphens w:val="true"/>
        <w:bidi w:val="0"/>
        <w:spacing w:lineRule="auto" w:line="240" w:before="128" w:after="57"/>
        <w:ind w:hanging="0" w:left="116" w:right="0"/>
        <w:jc w:val="left"/>
        <w:rPr>
          <w:rFonts w:ascii="Calibri" w:hAnsi="Calibri" w:eastAsia="Calibri" w:cs="Calibri"/>
          <w:b/>
          <w:bCs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b/>
          <w:bCs/>
          <w:color w:val="auto"/>
          <w:kern w:val="0"/>
          <w:sz w:val="18"/>
          <w:szCs w:val="18"/>
          <w:lang w:val="pl-PL" w:eastAsia="en-US" w:bidi="ar-SA"/>
        </w:rPr>
        <w:t>Oświadczenie</w:t>
      </w:r>
      <w:r>
        <w:rPr>
          <w:rFonts w:eastAsia="Calibri" w:cs="Calibri" w:ascii="Calibri" w:hAnsi="Calibri"/>
          <w:b/>
          <w:bCs/>
          <w:color w:val="auto"/>
          <w:spacing w:val="-1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bCs/>
          <w:color w:val="auto"/>
          <w:kern w:val="0"/>
          <w:sz w:val="18"/>
          <w:szCs w:val="18"/>
          <w:lang w:val="pl-PL" w:eastAsia="en-US" w:bidi="ar-SA"/>
        </w:rPr>
        <w:t>o</w:t>
      </w:r>
      <w:r>
        <w:rPr>
          <w:rFonts w:eastAsia="Calibri" w:cs="Calibri" w:ascii="Calibri" w:hAnsi="Calibri"/>
          <w:b/>
          <w:bCs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bCs/>
          <w:color w:val="auto"/>
          <w:kern w:val="0"/>
          <w:sz w:val="18"/>
          <w:szCs w:val="18"/>
          <w:lang w:val="pl-PL" w:eastAsia="en-US" w:bidi="ar-SA"/>
        </w:rPr>
        <w:t>odpowiedzialności</w:t>
      </w:r>
      <w:r>
        <w:rPr>
          <w:rFonts w:eastAsia="Calibri" w:cs="Calibri" w:ascii="Calibri" w:hAnsi="Calibri"/>
          <w:b/>
          <w:bCs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b/>
          <w:bCs/>
          <w:color w:val="auto"/>
          <w:spacing w:val="-2"/>
          <w:kern w:val="0"/>
          <w:sz w:val="18"/>
          <w:szCs w:val="18"/>
          <w:lang w:val="pl-PL" w:eastAsia="en-US" w:bidi="ar-SA"/>
        </w:rPr>
        <w:t>karnej</w:t>
      </w:r>
    </w:p>
    <w:p>
      <w:pPr>
        <w:sectPr>
          <w:type w:val="continuous"/>
          <w:pgSz w:w="11906" w:h="16838"/>
          <w:pgMar w:left="1213" w:right="1155" w:gutter="0" w:header="397" w:top="1364" w:footer="689" w:bottom="880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116" w:right="251"/>
        <w:jc w:val="both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Oświadczam, że informacje zawarte we wniosku o płatność oraz jego załącznikach rzetelnie odzwierciedlają zakres rzeczowy</w:t>
        <w:br/>
        <w:t>i finansowy, są prawdziwe oraz zgodne ze stanem faktycznym i prawnym, w tym zgodnie z umową, o której mowa w polu B.1.1. Znane mi są skutki składania fałszywych oświadczeń</w:t>
      </w:r>
      <w:r>
        <w:rPr>
          <w:rFonts w:eastAsia="Calibri" w:cs="Calibri" w:ascii="Calibri" w:hAnsi="Calibri"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wynikające</w:t>
      </w:r>
      <w:r>
        <w:rPr>
          <w:rFonts w:eastAsia="Calibri" w:cs="Calibri" w:ascii="Calibri" w:hAnsi="Calibri"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z</w:t>
      </w:r>
      <w:r>
        <w:rPr>
          <w:rFonts w:eastAsia="Calibri" w:cs="Calibri" w:ascii="Calibri" w:hAnsi="Calibri"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art.</w:t>
      </w:r>
      <w:r>
        <w:rPr>
          <w:rFonts w:eastAsia="Calibri" w:cs="Calibri" w:ascii="Calibri" w:hAnsi="Calibri"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297</w:t>
      </w:r>
      <w:r>
        <w:rPr>
          <w:rFonts w:eastAsia="Calibri" w:cs="Calibri" w:ascii="Calibri" w:hAnsi="Calibri"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ustawy</w:t>
      </w:r>
      <w:r>
        <w:rPr>
          <w:rFonts w:eastAsia="Calibri" w:cs="Calibri" w:ascii="Calibri" w:hAnsi="Calibri"/>
          <w:color w:val="auto"/>
          <w:spacing w:val="4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z dnia 6 czerwca 1997 roku  Kodeks karny. Oświadczam, że wprowadzenie przeze mnie w błąd właściwego WFOŚiGW odnośnie przesłanek uprawniających do otrzymania dotacji lub podanie nieprawdziwych danych może wiązać się z moją odpowiedzialnością karną oraz zwrotem wypłaconych mi środków finansowych.</w:t>
      </w:r>
    </w:p>
    <w:p>
      <w:pPr>
        <w:pStyle w:val="Normal"/>
        <w:widowControl w:val="false"/>
        <w:suppressAutoHyphens w:val="true"/>
        <w:bidi w:val="0"/>
        <w:spacing w:lineRule="auto" w:line="240" w:before="100" w:after="57"/>
        <w:ind w:hanging="0" w:left="116" w:right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Oświadczenie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o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5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spełnieniu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warunków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5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Programu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40" w:before="14" w:after="0"/>
        <w:ind w:hanging="0" w:left="116" w:right="255"/>
        <w:jc w:val="both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Oświadczam, że wszystkie urządzenia, materiały i usługi przedstawione do rozliczenia w ramach wniosku o płatność zostały zrealizowane zgodnie w warunkami Programu i wymaganiami technicznymi określonymi w załączniku 1 do Programu, w tym wszystkie materiały i urządzenia zakupiono oraz zainstalowano jako fabrycznie nowe</w:t>
      </w:r>
    </w:p>
    <w:p>
      <w:pPr>
        <w:pStyle w:val="Normal"/>
        <w:widowControl w:val="false"/>
        <w:suppressAutoHyphens w:val="true"/>
        <w:bidi w:val="0"/>
        <w:spacing w:lineRule="auto" w:line="240" w:before="104" w:after="57"/>
        <w:ind w:hanging="0" w:left="116" w:right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Oświadczenie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9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o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rezygnacji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z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6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niewykorzystanej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5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>kwoty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spacing w:val="-7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/>
          <w:color w:val="auto"/>
          <w:kern w:val="0"/>
          <w:sz w:val="18"/>
          <w:szCs w:val="18"/>
          <w:lang w:val="pl-PL" w:eastAsia="en-US" w:bidi="ar-SA"/>
        </w:rPr>
        <w:t xml:space="preserve">dotacji </w:t>
      </w:r>
    </w:p>
    <w:p>
      <w:pPr>
        <w:pStyle w:val="Normal"/>
        <w:widowControl w:val="false"/>
        <w:suppressAutoHyphens w:val="true"/>
        <w:bidi w:val="0"/>
        <w:spacing w:lineRule="auto" w:line="240" w:before="14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Oświadczam,</w:t>
      </w:r>
      <w:r>
        <w:rPr>
          <w:rFonts w:eastAsia="Calibri" w:cs="Calibri" w:ascii="Calibri" w:hAnsi="Calibri"/>
          <w:color w:val="auto"/>
          <w:spacing w:val="-6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że</w:t>
      </w:r>
      <w:r>
        <w:rPr>
          <w:rFonts w:eastAsia="Calibri" w:cs="Calibri" w:ascii="Calibri" w:hAnsi="Calibri"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zakończyłem</w:t>
      </w:r>
      <w:r>
        <w:rPr>
          <w:rFonts w:eastAsia="Calibri" w:cs="Calibri" w:ascii="Calibri" w:hAnsi="Calibri"/>
          <w:color w:val="auto"/>
          <w:spacing w:val="-1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realizację</w:t>
      </w:r>
      <w:r>
        <w:rPr>
          <w:rFonts w:eastAsia="Calibri" w:cs="Calibri" w:ascii="Calibri" w:hAnsi="Calibri"/>
          <w:color w:val="auto"/>
          <w:spacing w:val="-2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przedsięwzięcia</w:t>
      </w:r>
      <w:r>
        <w:rPr>
          <w:rFonts w:eastAsia="Calibri" w:cs="Calibri" w:ascii="Calibri" w:hAnsi="Calibri"/>
          <w:color w:val="auto"/>
          <w:spacing w:val="-1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wynikającego</w:t>
      </w:r>
      <w:r>
        <w:rPr>
          <w:rFonts w:eastAsia="Calibri" w:cs="Calibri" w:ascii="Calibri" w:hAnsi="Calibri"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z umowy</w:t>
      </w:r>
      <w:r>
        <w:rPr>
          <w:rFonts w:eastAsia="Calibri" w:cs="Calibri" w:ascii="Calibri" w:hAnsi="Calibri"/>
          <w:color w:val="auto"/>
          <w:spacing w:val="-2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o</w:t>
      </w:r>
      <w:r>
        <w:rPr>
          <w:rFonts w:eastAsia="Calibri" w:cs="Calibri" w:ascii="Calibri" w:hAnsi="Calibri"/>
          <w:color w:val="auto"/>
          <w:spacing w:val="-2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dofinansowanie</w:t>
      </w:r>
      <w:r>
        <w:rPr>
          <w:rFonts w:eastAsia="Calibri" w:cs="Calibri" w:ascii="Calibri" w:hAnsi="Calibri"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oraz rezygnuję</w:t>
      </w:r>
      <w:r>
        <w:rPr>
          <w:rFonts w:eastAsia="Calibri" w:cs="Calibri" w:ascii="Calibri" w:hAnsi="Calibri"/>
          <w:color w:val="auto"/>
          <w:spacing w:val="-2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z</w:t>
      </w:r>
      <w:r>
        <w:rPr>
          <w:rFonts w:eastAsia="Calibri" w:cs="Calibri" w:ascii="Calibri" w:hAnsi="Calibri"/>
          <w:color w:val="auto"/>
          <w:spacing w:val="-1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niewykorzystanej</w:t>
      </w:r>
      <w:r>
        <w:rPr>
          <w:rFonts w:eastAsia="Calibri" w:cs="Calibri" w:ascii="Calibri" w:hAnsi="Calibri"/>
          <w:color w:val="auto"/>
          <w:spacing w:val="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spacing w:val="-2"/>
          <w:kern w:val="0"/>
          <w:sz w:val="18"/>
          <w:szCs w:val="18"/>
          <w:lang w:val="pl-PL" w:eastAsia="en-US" w:bidi="ar-SA"/>
        </w:rPr>
        <w:t xml:space="preserve">kwoty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dotacji,</w:t>
      </w:r>
      <w:r>
        <w:rPr>
          <w:rFonts w:eastAsia="Calibri" w:cs="Calibri" w:ascii="Calibri" w:hAnsi="Calibri"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możliwej</w:t>
      </w:r>
      <w:r>
        <w:rPr>
          <w:rFonts w:eastAsia="Calibri" w:cs="Calibri" w:ascii="Calibri" w:hAnsi="Calibri"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do</w:t>
      </w:r>
      <w:r>
        <w:rPr>
          <w:rFonts w:eastAsia="Calibri" w:cs="Calibri" w:ascii="Calibri" w:hAnsi="Calibri"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uzyskania</w:t>
      </w:r>
      <w:r>
        <w:rPr>
          <w:rFonts w:eastAsia="Calibri" w:cs="Calibri" w:ascii="Calibri" w:hAnsi="Calibri"/>
          <w:color w:val="auto"/>
          <w:spacing w:val="-4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zgodnie</w:t>
      </w:r>
      <w:r>
        <w:rPr>
          <w:rFonts w:eastAsia="Calibri" w:cs="Calibri" w:ascii="Calibri" w:hAnsi="Calibri"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z</w:t>
      </w:r>
      <w:r>
        <w:rPr>
          <w:rFonts w:eastAsia="Calibri" w:cs="Calibri" w:ascii="Calibri" w:hAnsi="Calibri"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umową</w:t>
      </w:r>
      <w:r>
        <w:rPr>
          <w:rFonts w:eastAsia="Calibri" w:cs="Calibri" w:ascii="Calibri" w:hAnsi="Calibri"/>
          <w:color w:val="auto"/>
          <w:spacing w:val="-2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kern w:val="0"/>
          <w:sz w:val="18"/>
          <w:szCs w:val="18"/>
          <w:lang w:val="pl-PL" w:eastAsia="en-US" w:bidi="ar-SA"/>
        </w:rPr>
        <w:t>o</w:t>
      </w:r>
      <w:r>
        <w:rPr>
          <w:rFonts w:eastAsia="Calibri" w:cs="Calibri" w:ascii="Calibri" w:hAnsi="Calibri"/>
          <w:color w:val="auto"/>
          <w:spacing w:val="-4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/>
          <w:color w:val="auto"/>
          <w:spacing w:val="-2"/>
          <w:kern w:val="0"/>
          <w:sz w:val="18"/>
          <w:szCs w:val="18"/>
          <w:lang w:val="pl-PL" w:eastAsia="en-US" w:bidi="ar-SA"/>
        </w:rPr>
        <w:t>dofinansowanie.</w:t>
      </w:r>
    </w:p>
    <w:p>
      <w:pPr>
        <w:pStyle w:val="Normal"/>
        <w:widowControl w:val="false"/>
        <w:suppressAutoHyphens w:val="true"/>
        <w:bidi w:val="0"/>
        <w:spacing w:lineRule="auto" w:line="240" w:before="16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16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16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16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16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16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6"/>
          <w:szCs w:val="16"/>
          <w:lang w:val="pl-PL" w:eastAsia="en-US" w:bidi="ar-SA"/>
        </w:rPr>
      </w:pPr>
      <w:r>
        <w:rPr>
          <w:rFonts w:eastAsia="Calibri" w:cs="Calibri" w:ascii="Calibri" w:hAnsi="Calibri"/>
          <w:color w:val="auto"/>
          <w:kern w:val="0"/>
          <w:sz w:val="16"/>
          <w:szCs w:val="16"/>
          <w:lang w:val="pl-PL" w:eastAsia="en-US" w:bidi="ar-SA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51" w:leader="none"/>
        </w:tabs>
        <w:suppressAutoHyphens w:val="true"/>
        <w:bidi w:val="0"/>
        <w:spacing w:lineRule="auto" w:line="240" w:before="0" w:after="0"/>
        <w:ind w:hanging="0" w:left="116" w:right="0"/>
        <w:jc w:val="left"/>
        <w:rPr>
          <w:rFonts w:ascii="Calibri" w:hAnsi="Calibri" w:eastAsia="Calibri" w:cs="Calibr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/>
          <w:color w:val="auto"/>
          <w:spacing w:val="-2"/>
          <w:kern w:val="0"/>
          <w:sz w:val="18"/>
          <w:szCs w:val="18"/>
          <w:lang w:val="pl-PL" w:eastAsia="en-US" w:bidi="ar-SA"/>
        </w:rPr>
        <w:t>...............................................................................</w:t>
      </w:r>
    </w:p>
    <w:p>
      <w:pPr>
        <w:pStyle w:val="Normal"/>
        <w:widowControl w:val="false"/>
        <w:suppressAutoHyphens w:val="true"/>
        <w:bidi w:val="0"/>
        <w:spacing w:lineRule="auto" w:line="240" w:before="12" w:after="0"/>
        <w:ind w:hanging="0" w:left="116" w:right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18"/>
          <w:szCs w:val="18"/>
          <w:lang w:val="pl-PL" w:eastAsia="en-US" w:bidi="ar-SA"/>
        </w:rPr>
      </w:pPr>
      <w:r>
        <w:rPr>
          <w:rFonts w:eastAsia="Calibri" w:cs="Calibri" w:ascii="Calibri" w:hAnsi="Calibri" w:asciiTheme="minorHAnsi" w:eastAsiaTheme="minorHAnsi" w:hAnsiTheme="minorHAnsi"/>
          <w:color w:val="auto"/>
          <w:kern w:val="0"/>
          <w:sz w:val="18"/>
          <w:szCs w:val="18"/>
          <w:lang w:val="pl-PL" w:eastAsia="en-US" w:bidi="ar-SA"/>
        </w:rPr>
        <w:t>data</w:t>
      </w:r>
      <w:r>
        <w:rPr>
          <w:rFonts w:eastAsia="Calibri" w:cs="Calibri" w:ascii="Calibri" w:hAnsi="Calibri" w:asciiTheme="minorHAnsi" w:eastAsiaTheme="minorHAnsi" w:hAnsiTheme="minorHAnsi"/>
          <w:color w:val="auto"/>
          <w:spacing w:val="-4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color w:val="auto"/>
          <w:kern w:val="0"/>
          <w:sz w:val="18"/>
          <w:szCs w:val="18"/>
          <w:lang w:val="pl-PL" w:eastAsia="en-US" w:bidi="ar-SA"/>
        </w:rPr>
        <w:t>i</w:t>
      </w:r>
      <w:r>
        <w:rPr>
          <w:rFonts w:eastAsia="Calibri" w:cs="Calibri" w:ascii="Calibri" w:hAnsi="Calibri" w:asciiTheme="minorHAnsi" w:eastAsiaTheme="minorHAnsi" w:hAnsiTheme="minorHAnsi"/>
          <w:color w:val="auto"/>
          <w:spacing w:val="-3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color w:val="auto"/>
          <w:kern w:val="0"/>
          <w:sz w:val="18"/>
          <w:szCs w:val="18"/>
          <w:lang w:val="pl-PL" w:eastAsia="en-US" w:bidi="ar-SA"/>
        </w:rPr>
        <w:t>podpis beneficjenta</w:t>
      </w:r>
      <w:r>
        <w:rPr>
          <w:rFonts w:eastAsia="Calibri" w:cs="Calibri" w:ascii="Calibri" w:hAnsi="Calibri" w:asciiTheme="minorHAnsi" w:eastAsiaTheme="minorHAnsi" w:hAnsiTheme="minorHAnsi"/>
          <w:color w:val="auto"/>
          <w:spacing w:val="-2"/>
          <w:kern w:val="0"/>
          <w:sz w:val="18"/>
          <w:szCs w:val="18"/>
          <w:lang w:val="pl-PL" w:eastAsia="en-US" w:bidi="ar-SA"/>
        </w:rPr>
        <w:t xml:space="preserve"> końcowego</w:t>
      </w:r>
    </w:p>
    <w:p>
      <w:pPr>
        <w:sectPr>
          <w:type w:val="continuous"/>
          <w:pgSz w:w="11906" w:h="16838"/>
          <w:pgMar w:left="1213" w:right="1155" w:gutter="0" w:header="397" w:top="1364" w:footer="689" w:bottom="880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true"/>
        <w:overflowPunct w:val="false"/>
        <w:bidi w:val="0"/>
        <w:spacing w:lineRule="auto" w:line="240" w:before="57" w:after="57"/>
        <w:ind w:hanging="0" w:left="0" w:right="0"/>
        <w:contextualSpacing/>
        <w:jc w:val="right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column">
                  <wp:posOffset>-212725</wp:posOffset>
                </wp:positionH>
                <wp:positionV relativeFrom="paragraph">
                  <wp:posOffset>-889000</wp:posOffset>
                </wp:positionV>
                <wp:extent cx="1335405" cy="656590"/>
                <wp:effectExtent l="0" t="0" r="0" b="0"/>
                <wp:wrapSquare wrapText="bothSides"/>
                <wp:docPr id="1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" descr="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1335240" cy="656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-16.75pt;margin-top:-70pt;width:105.1pt;height:51.65pt;mso-wrap-style:none;v-text-anchor:middle" type="_x0000_t75">
                <v:imagedata r:id="rId12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eastAsia="NSimSun" w:cs="Arial" w:ascii="Calibri" w:hAnsi="Calibri"/>
          <w:b w:val="false"/>
          <w:bCs w:val="false"/>
          <w:i w:val="false"/>
          <w:iCs w:val="false"/>
          <w:color w:val="000000"/>
          <w:kern w:val="2"/>
          <w:sz w:val="16"/>
          <w:szCs w:val="16"/>
          <w:lang w:val="pl-PL" w:eastAsia="zh-CN" w:bidi="hi-IN"/>
        </w:rPr>
        <w:t>Załącznik nr 2 do umowy udzielenia dotacji dla osób fizycznych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57" w:after="57"/>
        <w:ind w:hanging="0" w:left="0" w:right="0"/>
        <w:contextualSpacing/>
        <w:jc w:val="right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000000"/>
          <w:kern w:val="2"/>
          <w:sz w:val="16"/>
          <w:szCs w:val="16"/>
          <w:lang w:val="pl-PL" w:eastAsia="zh-CN" w:bidi="hi-IN"/>
        </w:rPr>
        <w:t xml:space="preserve"> </w:t>
      </w:r>
      <w:r>
        <w:rPr>
          <w:rFonts w:eastAsia="NSimSun" w:cs="Arial" w:ascii="Calibri" w:hAnsi="Calibri"/>
          <w:b w:val="false"/>
          <w:bCs w:val="false"/>
          <w:i w:val="false"/>
          <w:iCs w:val="false"/>
          <w:color w:val="000000"/>
          <w:kern w:val="2"/>
          <w:sz w:val="16"/>
          <w:szCs w:val="16"/>
          <w:lang w:val="pl-PL" w:eastAsia="zh-CN" w:bidi="hi-IN"/>
        </w:rPr>
        <w:t xml:space="preserve">na dofinansowanie w ramach programu priorytetowego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57" w:after="57"/>
        <w:ind w:hanging="0" w:left="0" w:right="0"/>
        <w:contextualSpacing/>
        <w:jc w:val="right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000000"/>
          <w:kern w:val="2"/>
          <w:sz w:val="16"/>
          <w:szCs w:val="16"/>
          <w:lang w:val="pl-PL" w:eastAsia="zh-CN" w:bidi="hi-IN"/>
        </w:rPr>
        <w:t>„</w:t>
      </w:r>
      <w:r>
        <w:rPr>
          <w:rFonts w:eastAsia="NSimSun" w:cs="Arial" w:ascii="Calibri" w:hAnsi="Calibri"/>
          <w:b w:val="false"/>
          <w:bCs w:val="false"/>
          <w:i w:val="false"/>
          <w:iCs w:val="false"/>
          <w:color w:val="000000"/>
          <w:kern w:val="2"/>
          <w:sz w:val="16"/>
          <w:szCs w:val="16"/>
          <w:lang w:val="pl-PL" w:eastAsia="zh-CN" w:bidi="hi-IN"/>
        </w:rPr>
        <w:t>Ciepłe Mieszkanie”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57" w:after="57"/>
        <w:ind w:hanging="0" w:left="0" w:right="0"/>
        <w:jc w:val="center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jc w:val="center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/>
          <w:bCs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 xml:space="preserve">Umowa dotycząca przejęcia 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jc w:val="center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/>
          <w:bCs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obowiązków  Najemcy – Beneficjenta końcowego - w celu utrzymania trwałości przedsięwzięcia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jc w:val="center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/>
          <w:bCs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 xml:space="preserve"> </w:t>
      </w:r>
      <w:r>
        <w:rPr>
          <w:rFonts w:eastAsia="NSimSun" w:cs="Arial" w:ascii="Calibri" w:hAnsi="Calibri"/>
          <w:b/>
          <w:bCs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w programie „Ciepłe Mieszkanie”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jc w:val="center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jc w:val="center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hd w:val="clear" w:color="auto" w:fill="auto"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zawarta w dniu ………………….  w Kaliszu pomiędzy Miastem Kalisz reprezentowanym przez Dyrektor Miejskiego Zarządu Budynków Mieszkalnych w Kaliszu Marzenę Wojterską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zwanym dalej „</w:t>
      </w:r>
      <w:r>
        <w:rPr>
          <w:rFonts w:eastAsia="NSimSun" w:cs="Arial" w:ascii="Calibri" w:hAnsi="Calibri"/>
          <w:b/>
          <w:bCs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Wynajmującym”,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 xml:space="preserve">a 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…………………………………………………………</w:t>
      </w: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..………………….  zwanym dalej „</w:t>
      </w:r>
      <w:r>
        <w:rPr>
          <w:rFonts w:eastAsia="NSimSun" w:cs="Arial" w:ascii="Calibri" w:hAnsi="Calibri"/>
          <w:b/>
          <w:bCs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Najemcą</w:t>
      </w: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”.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center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/>
      </w:r>
      <m:oMath xmlns:m="http://schemas.openxmlformats.org/officeDocument/2006/math"/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§1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 xml:space="preserve">Umowa dotyczy lokalu mieszkalnego położonego pod adresem: . . . . . . . . . . . . . . . . . . . . . . . . . . . . . . . . . . . . . . . . . .  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center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/>
      </w:r>
      <m:oMath xmlns:m="http://schemas.openxmlformats.org/officeDocument/2006/math"/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§2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Wynajmujący zobowiązuje się przejąć wszystkie obowiązki Najemcy jako Beneficjenta końcowego w sytuacji ustania stosunku najmu lokalu mieszkalnego 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center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§3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/>
      </w:r>
      <m:oMath xmlns:m="http://schemas.openxmlformats.org/officeDocument/2006/math"/>
      <w:r>
        <w:rPr/>
      </w:r>
      <m:oMath xmlns:m="http://schemas.openxmlformats.org/officeDocument/2006/math"/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Wynajmujący zobowiązuje się do zapewnienia zachowania trwałości przedsięwzięcia zrealizowanego przez Najmującego w ramach programu „Ciepłe Mieszkanie”,  w przypadku rozwiązania umowy najmu lokalu mieszkalnego.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center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§4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hi-IN"/>
        </w:rPr>
        <w:t>Wynajmujący zobowiązuje się do pisemnego poinformowania o fakcie ustania stosunku najmu i przejęciu obowiązków Beneficjenta końcowego  WFOŚIGW, który udzielił dofinansowania na przedsięwzięcie w terminie do 60 dni od daty rozwiązania umowy najmu lokalu mieszkalnego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color w:val="000000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center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pl-PL" w:eastAsia="zh-CN" w:bidi="hi-IN"/>
        </w:rPr>
        <w:t>§5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pl-PL" w:eastAsia="zh-CN" w:bidi="hi-IN"/>
        </w:rPr>
        <w:t xml:space="preserve">Okres trwałości przedsięwzięcia dla beneficjenta końcowego wynosi 5 lat od daty zakończenia przedsięwzięcia. </w:t>
        <w:br/>
        <w:t>W okresie trwałości beneficjent końcowy nie może zmienić przeznaczenia lokalu z mieszkalnego na inny, nie może zdemontować urządzeń, instalacji oraz wyrobów budowlanych zakupionych i zainstalowanych w trakcie realizacji przedsięwzięcia, a także nie może zainstalować dodatkowych źródeł ciepła, niespełniających warunków programu i wymagań technicznych określonych w Załączniku nr 1 do programu.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left"/>
        <w:rPr>
          <w:rFonts w:ascii="Calibri" w:hAnsi="Calibri" w:eastAsia="NSimSun" w:cs="Arial"/>
          <w:color w:val="000000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color w:val="000000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left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left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left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left"/>
        <w:rPr>
          <w:rFonts w:ascii="Calibri" w:hAnsi="Calibri" w:eastAsia="NSimSun" w:cs="Arial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zh-CN" w:bidi="hi-IN"/>
        </w:rPr>
      </w:r>
    </w:p>
    <w:p>
      <w:pPr>
        <w:pStyle w:val="Normal"/>
        <w:widowControl/>
        <w:tabs>
          <w:tab w:val="clear" w:pos="720"/>
          <w:tab w:val="left" w:pos="6213" w:leader="none"/>
        </w:tabs>
        <w:suppressAutoHyphens w:val="true"/>
        <w:overflowPunct w:val="false"/>
        <w:bidi w:val="0"/>
        <w:spacing w:lineRule="auto" w:line="276" w:before="0" w:after="0"/>
        <w:ind w:hanging="0" w:left="0" w:right="0"/>
        <w:contextualSpacing/>
        <w:jc w:val="left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u w:val="none"/>
          <w:lang w:val="pl-PL" w:eastAsia="zh-CN" w:bidi="hi-IN"/>
        </w:rPr>
        <w:t>………………………………………</w:t>
      </w: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u w:val="none"/>
          <w:lang w:val="pl-PL" w:eastAsia="zh-CN" w:bidi="hi-IN"/>
        </w:rPr>
        <w:t>.</w:t>
        <w:tab/>
        <w:t>……………………………………….</w:t>
      </w:r>
    </w:p>
    <w:p>
      <w:pPr>
        <w:pStyle w:val="Normal"/>
        <w:widowControl/>
        <w:tabs>
          <w:tab w:val="clear" w:pos="720"/>
          <w:tab w:val="left" w:pos="6213" w:leader="none"/>
        </w:tabs>
        <w:suppressAutoHyphens w:val="true"/>
        <w:overflowPunct w:val="false"/>
        <w:bidi w:val="0"/>
        <w:spacing w:lineRule="auto" w:line="276" w:before="57" w:after="57"/>
        <w:ind w:hanging="0" w:left="0" w:right="0"/>
        <w:jc w:val="left"/>
        <w:rPr>
          <w:rFonts w:ascii="Calibri" w:hAnsi="Calibri" w:eastAsia="NSimSun" w:cs="Arial"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0"/>
          <w:szCs w:val="20"/>
          <w:u w:val="none"/>
          <w:lang w:val="pl-PL" w:eastAsia="zh-CN" w:bidi="hi-IN"/>
        </w:rPr>
        <w:t>podpis Wynajmującego</w:t>
        <w:tab/>
        <w:t>podpis Najemcy</w:t>
      </w:r>
    </w:p>
    <w:sectPr>
      <w:headerReference w:type="even" r:id="rId13"/>
      <w:headerReference w:type="default" r:id="rId14"/>
      <w:headerReference w:type="first" r:id="rId15"/>
      <w:footerReference w:type="default" r:id="rId16"/>
      <w:type w:val="nextPage"/>
      <w:pgSz w:w="11906" w:h="16838"/>
      <w:pgMar w:left="1134" w:right="1134" w:gutter="0" w:header="1134" w:top="1693" w:footer="0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icrosoft Sans Serif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MT Extra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4" w:after="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2082165</wp:posOffset>
          </wp:positionH>
          <wp:positionV relativeFrom="paragraph">
            <wp:posOffset>32327850</wp:posOffset>
          </wp:positionV>
          <wp:extent cx="1730375" cy="637540"/>
          <wp:effectExtent l="0" t="0" r="0" b="0"/>
          <wp:wrapSquare wrapText="largest"/>
          <wp:docPr id="7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sz w:val="20"/>
        <w:szCs w:val="20"/>
        <w:rFonts w:ascii="Calibri" w:hAnsi="Calibri"/>
      </w:rPr>
      <w:instrText xml:space="preserve"> PAGE </w:instrText>
    </w:r>
    <w:r>
      <w:rPr>
        <w:sz w:val="20"/>
        <w:szCs w:val="20"/>
        <w:rFonts w:ascii="Calibri" w:hAnsi="Calibri"/>
      </w:rPr>
      <w:fldChar w:fldCharType="separate"/>
    </w:r>
    <w:r>
      <w:rPr>
        <w:sz w:val="20"/>
        <w:szCs w:val="20"/>
        <w:rFonts w:ascii="Calibri" w:hAnsi="Calibri"/>
      </w:rPr>
      <w:t>5</w:t>
    </w:r>
    <w:r>
      <w:rPr>
        <w:sz w:val="20"/>
        <w:szCs w:val="20"/>
        <w:rFonts w:ascii="Calibri" w:hAnsi="Calibri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uppressAutoHyphens w:val="true"/>
      <w:bidi w:val="0"/>
      <w:spacing w:lineRule="atLeast" w:line="0" w:before="0" w:after="0"/>
      <w:ind w:hanging="0" w:left="0" w:right="0"/>
      <w:jc w:val="left"/>
      <w:rPr>
        <w:rFonts w:ascii="Calibri" w:hAnsi="Calibri" w:eastAsia="Calibri" w:cs="Calibri"/>
        <w:color w:val="auto"/>
        <w:kern w:val="0"/>
        <w:sz w:val="20"/>
        <w:szCs w:val="16"/>
        <w:lang w:val="pl-PL" w:eastAsia="en-US" w:bidi="ar-SA"/>
      </w:rPr>
    </w:pPr>
    <w:r>
      <w:rPr>
        <w:rFonts w:eastAsia="Calibri" w:cs="Calibri" w:ascii="Calibri" w:hAnsi="Calibri"/>
        <w:color w:val="auto"/>
        <w:kern w:val="0"/>
        <w:sz w:val="20"/>
        <w:szCs w:val="16"/>
        <w:lang w:val="pl-PL" w:eastAsia="en-US" w:bidi="ar-SA"/>
      </w:rPr>
    </w:r>
  </w:p>
  <w:p>
    <w:pPr>
      <w:pStyle w:val="Normal"/>
      <w:widowControl w:val="false"/>
      <w:suppressAutoHyphens w:val="true"/>
      <w:bidi w:val="0"/>
      <w:spacing w:lineRule="atLeast" w:line="0" w:before="0" w:after="0"/>
      <w:ind w:hanging="0" w:left="0" w:right="0"/>
      <w:jc w:val="left"/>
      <w:rPr>
        <w:rFonts w:ascii="Calibri" w:hAnsi="Calibri" w:eastAsia="Calibri" w:cs="Calibri"/>
        <w:color w:val="auto"/>
        <w:kern w:val="0"/>
        <w:sz w:val="20"/>
        <w:szCs w:val="16"/>
        <w:lang w:val="pl-PL" w:eastAsia="en-US" w:bidi="ar-SA"/>
      </w:rPr>
    </w:pPr>
    <w:r>
      <w:rPr>
        <w:rFonts w:eastAsia="Calibri" w:cs="Calibri" w:ascii="Calibri" w:hAnsi="Calibri"/>
        <w:color w:val="auto"/>
        <w:kern w:val="0"/>
        <w:sz w:val="20"/>
        <w:szCs w:val="16"/>
        <w:lang w:val="pl-PL" w:eastAsia="en-US" w:bidi="ar-SA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6565265</wp:posOffset>
              </wp:positionH>
              <wp:positionV relativeFrom="page">
                <wp:posOffset>10115550</wp:posOffset>
              </wp:positionV>
              <wp:extent cx="147320" cy="139700"/>
              <wp:effectExtent l="0" t="0" r="0" b="0"/>
              <wp:wrapNone/>
              <wp:docPr id="1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widowControl w:val="false"/>
                            <w:suppressAutoHyphens w:val="true"/>
                            <w:bidi w:val="0"/>
                            <w:spacing w:lineRule="exact" w:line="203" w:before="0" w:after="0"/>
                            <w:ind w:hanging="0" w:left="60" w:right="0"/>
                            <w:jc w:val="left"/>
                            <w:rPr>
                              <w:rFonts w:ascii="Calibri" w:hAnsi="Calibri" w:eastAsia="Calibri" w:cs="Calibri" w:asciiTheme="minorHAnsi" w:eastAsiaTheme="minorHAnsi" w:hAnsiTheme="minorHAnsi"/>
                              <w:color w:val="auto"/>
                              <w:kern w:val="0"/>
                              <w:sz w:val="18"/>
                              <w:szCs w:val="22"/>
                              <w:lang w:val="pl-PL" w:eastAsia="en-US" w:bidi="ar-SA"/>
                            </w:rPr>
                          </w:pPr>
                          <w:r>
                            <w:rPr>
                              <w:rFonts w:eastAsia="Calibri" w:cs="Calibri" w:ascii="Calibri" w:hAnsi="Calibri" w:asciiTheme="minorHAnsi" w:eastAsiaTheme="minorHAnsi" w:hAnsiTheme="minorHAnsi"/>
                              <w:color w:val="000000"/>
                              <w:spacing w:val="-10"/>
                              <w:kern w:val="0"/>
                              <w:sz w:val="18"/>
                              <w:szCs w:val="22"/>
                              <w:lang w:val="pl-PL" w:eastAsia="en-US" w:bidi="ar-SA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  <w:kern w:val="0"/>
                              <w:szCs w:val="22"/>
                              <w:rFonts w:eastAsia="Calibri" w:cs="Calibri" w:ascii="Calibri" w:hAnsi="Calibri"/>
                              <w:color w:val="000000"/>
                              <w:lang w:val="pl-PL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10"/>
                              <w:kern w:val="0"/>
                              <w:szCs w:val="22"/>
                              <w:rFonts w:eastAsia="Calibri" w:cs="Calibri" w:ascii="Calibri" w:hAnsi="Calibri"/>
                              <w:color w:val="000000"/>
                              <w:lang w:val="pl-PL" w:eastAsia="en-US" w:bidi="ar-SA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  <w:kern w:val="0"/>
                              <w:szCs w:val="22"/>
                              <w:rFonts w:eastAsia="Calibri" w:cs="Calibri" w:ascii="Calibri" w:hAnsi="Calibri"/>
                              <w:color w:val="000000"/>
                              <w:lang w:val="pl-PL" w:eastAsia="en-US" w:bidi="ar-SA"/>
                            </w:rPr>
                            <w:t>4</w:t>
                          </w:r>
                          <w:r>
                            <w:rPr>
                              <w:sz w:val="18"/>
                              <w:spacing w:val="-10"/>
                              <w:kern w:val="0"/>
                              <w:szCs w:val="22"/>
                              <w:rFonts w:eastAsia="Calibri" w:cs="Calibri" w:ascii="Calibri" w:hAnsi="Calibri"/>
                              <w:color w:val="000000"/>
                              <w:lang w:val="pl-PL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16.95pt;margin-top:796.5pt;width:11.55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widowControl w:val="false"/>
                      <w:suppressAutoHyphens w:val="true"/>
                      <w:bidi w:val="0"/>
                      <w:spacing w:lineRule="exact" w:line="203" w:before="0" w:after="0"/>
                      <w:ind w:hanging="0" w:left="60" w:right="0"/>
                      <w:jc w:val="left"/>
                      <w:rPr>
                        <w:rFonts w:ascii="Calibri" w:hAnsi="Calibri" w:eastAsia="Calibri" w:cs="Calibri" w:asciiTheme="minorHAnsi" w:eastAsiaTheme="minorHAnsi" w:hAnsiTheme="minorHAnsi"/>
                        <w:color w:val="auto"/>
                        <w:kern w:val="0"/>
                        <w:sz w:val="18"/>
                        <w:szCs w:val="22"/>
                        <w:lang w:val="pl-PL" w:eastAsia="en-US" w:bidi="ar-SA"/>
                      </w:rPr>
                    </w:pPr>
                    <w:r>
                      <w:rPr>
                        <w:rFonts w:eastAsia="Calibri" w:cs="Calibri" w:ascii="Calibri" w:hAnsi="Calibri" w:asciiTheme="minorHAnsi" w:eastAsiaTheme="minorHAnsi" w:hAnsiTheme="minorHAnsi"/>
                        <w:color w:val="000000"/>
                        <w:spacing w:val="-10"/>
                        <w:kern w:val="0"/>
                        <w:sz w:val="18"/>
                        <w:szCs w:val="22"/>
                        <w:lang w:val="pl-PL" w:eastAsia="en-US" w:bidi="ar-SA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  <w:kern w:val="0"/>
                        <w:szCs w:val="22"/>
                        <w:rFonts w:eastAsia="Calibri" w:cs="Calibri" w:ascii="Calibri" w:hAnsi="Calibri"/>
                        <w:color w:val="000000"/>
                        <w:lang w:val="pl-PL" w:eastAsia="en-US" w:bidi="ar-SA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10"/>
                        <w:kern w:val="0"/>
                        <w:szCs w:val="22"/>
                        <w:rFonts w:eastAsia="Calibri" w:cs="Calibri" w:ascii="Calibri" w:hAnsi="Calibri"/>
                        <w:color w:val="000000"/>
                        <w:lang w:val="pl-PL" w:eastAsia="en-US" w:bidi="ar-SA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  <w:kern w:val="0"/>
                        <w:szCs w:val="22"/>
                        <w:rFonts w:eastAsia="Calibri" w:cs="Calibri" w:ascii="Calibri" w:hAnsi="Calibri"/>
                        <w:color w:val="000000"/>
                        <w:lang w:val="pl-PL" w:eastAsia="en-US" w:bidi="ar-SA"/>
                      </w:rPr>
                      <w:t>4</w:t>
                    </w:r>
                    <w:r>
                      <w:rPr>
                        <w:sz w:val="18"/>
                        <w:spacing w:val="-10"/>
                        <w:kern w:val="0"/>
                        <w:szCs w:val="22"/>
                        <w:rFonts w:eastAsia="Calibri" w:cs="Calibri" w:ascii="Calibri" w:hAnsi="Calibri"/>
                        <w:color w:val="000000"/>
                        <w:lang w:val="pl-PL" w:eastAsia="en-US" w:bidi="ar-S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4" w:after="0"/>
      <w:rPr>
        <w:vanish/>
        <w:sz w:val="0"/>
      </w:rPr>
    </w:pPr>
    <w:r>
      <w:rPr>
        <w:vanish w:val="false"/>
        <w:sz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hanging="0" w:left="6474" w:right="207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</w:r>
  </w:p>
  <w:p>
    <w:pPr>
      <w:pStyle w:val="Normal"/>
      <w:spacing w:lineRule="auto" w:line="240" w:before="0" w:after="0"/>
      <w:ind w:hanging="0" w:left="6474" w:right="207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Załącznik nr </w:t>
    </w:r>
    <w:r>
      <w:rPr>
        <w:rFonts w:ascii="Calibri" w:hAnsi="Calibri"/>
        <w:b/>
        <w:bCs/>
        <w:color w:val="FF5429"/>
        <w:sz w:val="18"/>
        <w:szCs w:val="18"/>
      </w:rPr>
      <w:t>……..</w:t>
    </w:r>
    <w:r>
      <w:rPr>
        <w:rFonts w:ascii="Calibri" w:hAnsi="Calibri"/>
        <w:sz w:val="18"/>
        <w:szCs w:val="18"/>
      </w:rPr>
      <w:t xml:space="preserve"> do </w:t>
    </w:r>
  </w:p>
  <w:p>
    <w:pPr>
      <w:pStyle w:val="Normal"/>
      <w:spacing w:lineRule="auto" w:line="240" w:before="0" w:after="0"/>
      <w:ind w:hanging="0" w:left="6474" w:right="207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Zarządzenia</w:t>
    </w:r>
    <w:r>
      <w:rPr>
        <w:rFonts w:ascii="Calibri" w:hAnsi="Calibri"/>
        <w:spacing w:val="1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Nr </w:t>
    </w:r>
    <w:r>
      <w:rPr>
        <w:rFonts w:ascii="Calibri" w:hAnsi="Calibri"/>
        <w:color w:val="FF5429"/>
        <w:sz w:val="18"/>
        <w:szCs w:val="18"/>
      </w:rPr>
      <w:t>……./2024</w:t>
    </w:r>
    <w:r>
      <w:rPr>
        <w:rFonts w:ascii="Calibri" w:hAnsi="Calibri"/>
        <w:sz w:val="18"/>
        <w:szCs w:val="18"/>
      </w:rPr>
      <w:t xml:space="preserve"> Prezydenta Miasta Kalisza</w:t>
    </w:r>
    <w:r>
      <w:rPr>
        <w:rFonts w:ascii="Calibri" w:hAnsi="Calibri"/>
        <w:spacing w:val="-51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z dnia</w:t>
    </w:r>
    <w:r>
      <w:rPr>
        <w:rFonts w:ascii="Calibri" w:hAnsi="Calibri"/>
        <w:spacing w:val="3"/>
        <w:sz w:val="18"/>
        <w:szCs w:val="18"/>
      </w:rPr>
      <w:t xml:space="preserve"> </w:t>
    </w:r>
    <w:r>
      <w:rPr>
        <w:rFonts w:ascii="Calibri" w:hAnsi="Calibri"/>
        <w:color w:val="FF5429"/>
        <w:spacing w:val="3"/>
        <w:sz w:val="18"/>
        <w:szCs w:val="18"/>
      </w:rPr>
      <w:t>………..</w:t>
    </w:r>
    <w:r>
      <w:rPr>
        <w:rFonts w:ascii="Calibri" w:hAnsi="Calibri"/>
        <w:color w:val="FF5429"/>
        <w:spacing w:val="4"/>
        <w:sz w:val="18"/>
        <w:szCs w:val="18"/>
      </w:rPr>
      <w:t xml:space="preserve"> </w:t>
    </w:r>
    <w:r>
      <w:rPr>
        <w:rFonts w:ascii="Calibri" w:hAnsi="Calibri"/>
        <w:color w:val="FF5429"/>
        <w:sz w:val="18"/>
        <w:szCs w:val="18"/>
      </w:rPr>
      <w:t>2024</w:t>
    </w:r>
    <w:r>
      <w:rPr>
        <w:rFonts w:ascii="Calibri" w:hAnsi="Calibri"/>
        <w:sz w:val="18"/>
        <w:szCs w:val="18"/>
      </w:rPr>
      <w:t xml:space="preserve"> r.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hanging="0" w:left="6474" w:right="207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4255770</wp:posOffset>
          </wp:positionH>
          <wp:positionV relativeFrom="paragraph">
            <wp:posOffset>33020</wp:posOffset>
          </wp:positionV>
          <wp:extent cx="1621790" cy="56007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7">
          <wp:simplePos x="0" y="0"/>
          <wp:positionH relativeFrom="column">
            <wp:posOffset>2034540</wp:posOffset>
          </wp:positionH>
          <wp:positionV relativeFrom="paragraph">
            <wp:posOffset>21590</wp:posOffset>
          </wp:positionV>
          <wp:extent cx="1612900" cy="594360"/>
          <wp:effectExtent l="0" t="0" r="0" b="0"/>
          <wp:wrapSquare wrapText="largest"/>
          <wp:docPr id="2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5">
          <wp:simplePos x="0" y="0"/>
          <wp:positionH relativeFrom="column">
            <wp:posOffset>41275</wp:posOffset>
          </wp:positionH>
          <wp:positionV relativeFrom="paragraph">
            <wp:posOffset>-23495</wp:posOffset>
          </wp:positionV>
          <wp:extent cx="1320165" cy="651510"/>
          <wp:effectExtent l="0" t="0" r="0" b="0"/>
          <wp:wrapNone/>
          <wp:docPr id="3" name="image1.png kopia 1" descr="C:\Users\ityczynska\Desktop\IZA\CIEPŁE MIESZKANIE\Ciepłe mieszkani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 kopia 1" descr="C:\Users\ityczynska\Desktop\IZA\CIEPŁE MIESZKANIE\Ciepłe mieszkanie 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hanging="0" w:left="6474" w:right="207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hanging="0" w:left="6474" w:right="207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4255770</wp:posOffset>
          </wp:positionH>
          <wp:positionV relativeFrom="paragraph">
            <wp:posOffset>33020</wp:posOffset>
          </wp:positionV>
          <wp:extent cx="1621790" cy="560070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7">
          <wp:simplePos x="0" y="0"/>
          <wp:positionH relativeFrom="column">
            <wp:posOffset>2034540</wp:posOffset>
          </wp:positionH>
          <wp:positionV relativeFrom="paragraph">
            <wp:posOffset>21590</wp:posOffset>
          </wp:positionV>
          <wp:extent cx="1612900" cy="594360"/>
          <wp:effectExtent l="0" t="0" r="0" b="0"/>
          <wp:wrapSquare wrapText="largest"/>
          <wp:docPr id="5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5">
          <wp:simplePos x="0" y="0"/>
          <wp:positionH relativeFrom="column">
            <wp:posOffset>41275</wp:posOffset>
          </wp:positionH>
          <wp:positionV relativeFrom="paragraph">
            <wp:posOffset>-23495</wp:posOffset>
          </wp:positionV>
          <wp:extent cx="1320165" cy="651510"/>
          <wp:effectExtent l="0" t="0" r="0" b="0"/>
          <wp:wrapNone/>
          <wp:docPr id="6" name="image1.png kopia 1" descr="C:\Users\ityczynska\Desktop\IZA\CIEPŁE MIESZKANIE\Ciepłe mieszkani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 kopia 1" descr="C:\Users\ityczynska\Desktop\IZA\CIEPŁE MIESZKANIE\Ciepłe mieszkanie 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hanging="0" w:left="6474" w:right="207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4" w:after="0"/>
      <w:rPr>
        <w:vanish/>
        <w:sz w:val="0"/>
      </w:rPr>
    </w:pPr>
    <w:r>
      <w:rPr>
        <w:vanish w:val="false"/>
        <w:sz w:val="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uppressLineNumbers/>
      <w:tabs>
        <w:tab w:val="clear" w:pos="720"/>
        <w:tab w:val="left" w:pos="4088" w:leader="none"/>
        <w:tab w:val="right" w:pos="9446" w:leader="none"/>
      </w:tabs>
      <w:suppressAutoHyphens w:val="true"/>
      <w:bidi w:val="0"/>
      <w:spacing w:lineRule="auto" w:line="240" w:before="0" w:after="0"/>
      <w:ind w:firstLine="1587" w:left="4649" w:right="0"/>
      <w:jc w:val="left"/>
      <w:rPr>
        <w:rFonts w:ascii="Calibri" w:hAnsi="Calibri" w:eastAsia="Calibri" w:cs="Calibri" w:asciiTheme="minorHAnsi" w:eastAsiaTheme="minorHAnsi" w:hAnsiTheme="minorHAnsi"/>
        <w:color w:val="auto"/>
        <w:kern w:val="0"/>
        <w:sz w:val="22"/>
        <w:szCs w:val="22"/>
        <w:lang w:val="pl-PL" w:eastAsia="en-US" w:bidi="ar-SA"/>
      </w:rPr>
    </w:pPr>
    <w:r>
      <w:drawing>
        <wp:anchor behindDoc="1" distT="0" distB="0" distL="0" distR="0" simplePos="0" locked="0" layoutInCell="0" allowOverlap="1" relativeHeight="34">
          <wp:simplePos x="0" y="0"/>
          <wp:positionH relativeFrom="column">
            <wp:posOffset>210820</wp:posOffset>
          </wp:positionH>
          <wp:positionV relativeFrom="paragraph">
            <wp:posOffset>-37465</wp:posOffset>
          </wp:positionV>
          <wp:extent cx="1216025" cy="598170"/>
          <wp:effectExtent l="0" t="0" r="0" b="0"/>
          <wp:wrapSquare wrapText="largest"/>
          <wp:docPr id="12" name="Obraz1 kopia 1 kopia 1 kopia 1 kopia 1 kopia 1 kopi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1 kopia 1 kopia 1 kopia 1 kopia 1 kopia 1 kopia 1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8">
          <wp:simplePos x="0" y="0"/>
          <wp:positionH relativeFrom="column">
            <wp:posOffset>2025015</wp:posOffset>
          </wp:positionH>
          <wp:positionV relativeFrom="paragraph">
            <wp:posOffset>-46355</wp:posOffset>
          </wp:positionV>
          <wp:extent cx="1612265" cy="594360"/>
          <wp:effectExtent l="0" t="0" r="0" b="0"/>
          <wp:wrapSquare wrapText="largest"/>
          <wp:docPr id="13" name="Obraz2 kopia 1 kopia 2 kopia 1 kopia 1 kopia 1 kopi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2 kopia 1 kopia 2 kopia 1 kopia 1 kopia 1 kopia 1 kopia 1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2">
          <wp:simplePos x="0" y="0"/>
          <wp:positionH relativeFrom="column">
            <wp:posOffset>4200525</wp:posOffset>
          </wp:positionH>
          <wp:positionV relativeFrom="paragraph">
            <wp:posOffset>33655</wp:posOffset>
          </wp:positionV>
          <wp:extent cx="1461135" cy="504825"/>
          <wp:effectExtent l="0" t="0" r="0" b="0"/>
          <wp:wrapSquare wrapText="largest"/>
          <wp:docPr id="14" name="Obraz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 w:asciiTheme="minorHAnsi" w:eastAsiaTheme="minorHAnsi" w:hAnsiTheme="minorHAnsi"/>
        <w:color w:val="auto"/>
        <w:kern w:val="0"/>
        <w:sz w:val="22"/>
        <w:szCs w:val="22"/>
        <w:lang w:val="pl-PL" w:eastAsia="en-US" w:bidi="ar-SA"/>
      </w:rPr>
      <w:tab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uppressLineNumbers/>
      <w:tabs>
        <w:tab w:val="clear" w:pos="720"/>
        <w:tab w:val="left" w:pos="4088" w:leader="none"/>
        <w:tab w:val="right" w:pos="9446" w:leader="none"/>
      </w:tabs>
      <w:suppressAutoHyphens w:val="true"/>
      <w:bidi w:val="0"/>
      <w:spacing w:lineRule="auto" w:line="240" w:before="0" w:after="0"/>
      <w:ind w:firstLine="1587" w:left="4649" w:right="0"/>
      <w:jc w:val="left"/>
      <w:rPr>
        <w:rFonts w:ascii="Calibri" w:hAnsi="Calibri" w:eastAsia="Calibri" w:cs="Calibri" w:asciiTheme="minorHAnsi" w:eastAsiaTheme="minorHAnsi" w:hAnsiTheme="minorHAnsi"/>
        <w:color w:val="auto"/>
        <w:kern w:val="0"/>
        <w:sz w:val="22"/>
        <w:szCs w:val="22"/>
        <w:lang w:val="pl-PL" w:eastAsia="en-US" w:bidi="ar-SA"/>
      </w:rPr>
    </w:pPr>
    <w:r>
      <w:drawing>
        <wp:anchor behindDoc="1" distT="0" distB="0" distL="0" distR="0" simplePos="0" locked="0" layoutInCell="0" allowOverlap="1" relativeHeight="34">
          <wp:simplePos x="0" y="0"/>
          <wp:positionH relativeFrom="column">
            <wp:posOffset>210820</wp:posOffset>
          </wp:positionH>
          <wp:positionV relativeFrom="paragraph">
            <wp:posOffset>-37465</wp:posOffset>
          </wp:positionV>
          <wp:extent cx="1216025" cy="598170"/>
          <wp:effectExtent l="0" t="0" r="0" b="0"/>
          <wp:wrapSquare wrapText="largest"/>
          <wp:docPr id="15" name="Obraz1 kopia 1 kopia 1 kopia 1 kopia 1 kopia 1 kopi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1 kopia 1 kopia 1 kopia 1 kopia 1 kopia 1 kopia 1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8">
          <wp:simplePos x="0" y="0"/>
          <wp:positionH relativeFrom="column">
            <wp:posOffset>2025015</wp:posOffset>
          </wp:positionH>
          <wp:positionV relativeFrom="paragraph">
            <wp:posOffset>-46355</wp:posOffset>
          </wp:positionV>
          <wp:extent cx="1612265" cy="594360"/>
          <wp:effectExtent l="0" t="0" r="0" b="0"/>
          <wp:wrapSquare wrapText="largest"/>
          <wp:docPr id="16" name="Obraz2 kopia 1 kopia 2 kopia 1 kopia 1 kopia 1 kopi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2 kopia 1 kopia 2 kopia 1 kopia 1 kopia 1 kopia 1 kopia 1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2">
          <wp:simplePos x="0" y="0"/>
          <wp:positionH relativeFrom="column">
            <wp:posOffset>4200525</wp:posOffset>
          </wp:positionH>
          <wp:positionV relativeFrom="paragraph">
            <wp:posOffset>33655</wp:posOffset>
          </wp:positionV>
          <wp:extent cx="1461135" cy="504825"/>
          <wp:effectExtent l="0" t="0" r="0" b="0"/>
          <wp:wrapSquare wrapText="largest"/>
          <wp:docPr id="17" name="Obraz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 w:asciiTheme="minorHAnsi" w:eastAsiaTheme="minorHAnsi" w:hAnsiTheme="minorHAnsi"/>
        <w:color w:val="auto"/>
        <w:kern w:val="0"/>
        <w:sz w:val="22"/>
        <w:szCs w:val="22"/>
        <w:lang w:val="pl-PL" w:eastAsia="en-US" w:bidi="ar-SA"/>
      </w:rPr>
      <w:tab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4" w:after="0"/>
      <w:rPr>
        <w:vanish/>
        <w:sz w:val="0"/>
      </w:rPr>
    </w:pPr>
    <w:r>
      <w:rPr>
        <w:vanish w:val="false"/>
        <w:sz w:val="0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overflowPunct w:val="false"/>
      <w:bidi w:val="0"/>
      <w:spacing w:lineRule="auto" w:line="240" w:before="0" w:after="0"/>
      <w:ind w:hanging="0" w:left="0" w:right="0"/>
      <w:jc w:val="left"/>
      <w:rPr>
        <w:rFonts w:ascii="Liberation Serif" w:hAnsi="Liberation Serif" w:eastAsia="NSimSun" w:cs="Arial"/>
        <w:color w:val="auto"/>
        <w:kern w:val="2"/>
        <w:sz w:val="24"/>
        <w:szCs w:val="24"/>
        <w:lang w:val="pl-PL" w:eastAsia="zh-CN" w:bidi="hi-IN"/>
      </w:rPr>
    </w:pPr>
    <w:r>
      <w:rPr>
        <w:rFonts w:eastAsia="NSimSun" w:cs="Arial" w:ascii="Liberation Serif" w:hAnsi="Liberation Serif"/>
        <w:color w:val="auto"/>
        <w:kern w:val="2"/>
        <w:sz w:val="24"/>
        <w:szCs w:val="24"/>
        <w:lang w:val="pl-PL" w:eastAsia="zh-CN" w:bidi="hi-IN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column">
                <wp:posOffset>4081145</wp:posOffset>
              </wp:positionH>
              <wp:positionV relativeFrom="paragraph">
                <wp:posOffset>-481330</wp:posOffset>
              </wp:positionV>
              <wp:extent cx="1621155" cy="559435"/>
              <wp:effectExtent l="0" t="0" r="0" b="0"/>
              <wp:wrapSquare wrapText="bothSides"/>
              <wp:docPr id="2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" descr=""/>
                      <pic:cNvPicPr/>
                    </pic:nvPicPr>
                    <pic:blipFill>
                      <a:blip r:embed="rId1">
                        <a:alphaModFix amt="0"/>
                      </a:blip>
                      <a:stretch/>
                    </pic:blipFill>
                    <pic:spPr>
                      <a:xfrm>
                        <a:off x="0" y="0"/>
                        <a:ext cx="1621080" cy="559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321.35pt;margin-top:-37.9pt;width:127.6pt;height:44pt;mso-wrap-style:none;v-text-anchor:middle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column">
                <wp:posOffset>1862455</wp:posOffset>
              </wp:positionH>
              <wp:positionV relativeFrom="paragraph">
                <wp:posOffset>-532130</wp:posOffset>
              </wp:positionV>
              <wp:extent cx="1887220" cy="695325"/>
              <wp:effectExtent l="0" t="0" r="0" b="0"/>
              <wp:wrapSquare wrapText="bothSides"/>
              <wp:docPr id="23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" descr=""/>
                      <pic:cNvPicPr/>
                    </pic:nvPicPr>
                    <pic:blipFill>
                      <a:blip r:embed="rId3">
                        <a:alphaModFix amt="0"/>
                      </a:blip>
                      <a:stretch/>
                    </pic:blipFill>
                    <pic:spPr>
                      <a:xfrm>
                        <a:off x="0" y="0"/>
                        <a:ext cx="1887120" cy="6951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146.65pt;margin-top:-41.9pt;width:148.55pt;height:54.7pt;mso-wrap-style:none;v-text-anchor:middle" type="_x0000_t75">
              <v:imagedata r:id="rId4" o:detectmouseclick="t"/>
              <v:stroke color="#3465a4" joinstyle="round" endcap="flat"/>
              <w10:wrap type="square"/>
            </v:shape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overflowPunct w:val="false"/>
      <w:bidi w:val="0"/>
      <w:spacing w:lineRule="auto" w:line="240" w:before="0" w:after="0"/>
      <w:ind w:hanging="0" w:left="0" w:right="0"/>
      <w:jc w:val="left"/>
      <w:rPr>
        <w:rFonts w:ascii="Liberation Serif" w:hAnsi="Liberation Serif" w:eastAsia="NSimSun" w:cs="Arial"/>
        <w:color w:val="auto"/>
        <w:kern w:val="2"/>
        <w:sz w:val="24"/>
        <w:szCs w:val="24"/>
        <w:lang w:val="pl-PL" w:eastAsia="zh-CN" w:bidi="hi-IN"/>
      </w:rPr>
    </w:pPr>
    <w:r>
      <w:rPr>
        <w:rFonts w:eastAsia="NSimSun" w:cs="Arial" w:ascii="Liberation Serif" w:hAnsi="Liberation Serif"/>
        <w:color w:val="auto"/>
        <w:kern w:val="2"/>
        <w:sz w:val="24"/>
        <w:szCs w:val="24"/>
        <w:lang w:val="pl-PL" w:eastAsia="zh-CN" w:bidi="hi-IN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column">
                <wp:posOffset>4081145</wp:posOffset>
              </wp:positionH>
              <wp:positionV relativeFrom="paragraph">
                <wp:posOffset>-481330</wp:posOffset>
              </wp:positionV>
              <wp:extent cx="1621155" cy="559435"/>
              <wp:effectExtent l="0" t="0" r="0" b="0"/>
              <wp:wrapSquare wrapText="bothSides"/>
              <wp:docPr id="2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" descr=""/>
                      <pic:cNvPicPr/>
                    </pic:nvPicPr>
                    <pic:blipFill>
                      <a:blip r:embed="rId1">
                        <a:alphaModFix amt="0"/>
                      </a:blip>
                      <a:stretch/>
                    </pic:blipFill>
                    <pic:spPr>
                      <a:xfrm>
                        <a:off x="0" y="0"/>
                        <a:ext cx="1621080" cy="559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321.35pt;margin-top:-37.9pt;width:127.6pt;height:44pt;mso-wrap-style:none;v-text-anchor:middle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column">
                <wp:posOffset>1862455</wp:posOffset>
              </wp:positionH>
              <wp:positionV relativeFrom="paragraph">
                <wp:posOffset>-532130</wp:posOffset>
              </wp:positionV>
              <wp:extent cx="1887220" cy="695325"/>
              <wp:effectExtent l="0" t="0" r="0" b="0"/>
              <wp:wrapSquare wrapText="bothSides"/>
              <wp:docPr id="27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" descr=""/>
                      <pic:cNvPicPr/>
                    </pic:nvPicPr>
                    <pic:blipFill>
                      <a:blip r:embed="rId3">
                        <a:alphaModFix amt="0"/>
                      </a:blip>
                      <a:stretch/>
                    </pic:blipFill>
                    <pic:spPr>
                      <a:xfrm>
                        <a:off x="0" y="0"/>
                        <a:ext cx="1887120" cy="6951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146.65pt;margin-top:-41.9pt;width:148.55pt;height:54.7pt;mso-wrap-style:none;v-text-anchor:middle" type="_x0000_t75">
              <v:imagedata r:id="rId4" o:detectmouseclick="t"/>
              <v:stroke color="#3465a4" joinstyle="round" endcap="flat"/>
              <w10:wrap type="squar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28" w:hanging="428"/>
      </w:pPr>
      <w:rPr>
        <w:sz w:val="20"/>
        <w:spacing w:val="-1"/>
        <w:szCs w:val="20"/>
        <w:w w:val="100"/>
        <w:rFonts w:ascii="Calibri" w:hAnsi="Calibri" w:eastAsia="Microsoft Sans Serif" w:cs="Microsoft Sans Serif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8" w:hanging="42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7" w:hanging="42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5" w:hanging="42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4" w:hanging="42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42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1" w:hanging="42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0" w:hanging="42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9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28" w:hanging="428"/>
      </w:pPr>
      <w:rPr>
        <w:sz w:val="20"/>
        <w:spacing w:val="-1"/>
        <w:szCs w:val="20"/>
        <w:w w:val="100"/>
        <w:rFonts w:ascii="Calibri" w:hAnsi="Calibri" w:eastAsia="Microsoft Sans Serif" w:cs="Microsoft Sans Serif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53" w:hanging="425"/>
      </w:pPr>
      <w:rPr>
        <w:sz w:val="20"/>
        <w:spacing w:val="-1"/>
        <w:szCs w:val="20"/>
        <w:w w:val="100"/>
        <w:rFonts w:ascii="Calibri" w:hAnsi="Calibri" w:eastAsia="Microsoft Sans Serif" w:cs="Microsoft Sans Serif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60" w:hanging="42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15" w:hanging="42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71" w:hanging="42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7" w:hanging="42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83" w:hanging="42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39" w:hanging="42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94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528" w:hanging="428"/>
      </w:pPr>
      <w:rPr>
        <w:sz w:val="20"/>
        <w:spacing w:val="-1"/>
        <w:szCs w:val="20"/>
        <w:w w:val="100"/>
        <w:rFonts w:ascii="Calibri" w:hAnsi="Calibri" w:eastAsia="Microsoft Sans Serif" w:cs="Microsoft Sans Serif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09" w:hanging="281"/>
      </w:pPr>
      <w:rPr>
        <w:sz w:val="20"/>
        <w:spacing w:val="-1"/>
        <w:szCs w:val="20"/>
        <w:w w:val="100"/>
        <w:rFonts w:ascii="Calibri" w:hAnsi="Calibri" w:eastAsia="Microsoft Sans Serif" w:cs="Microsoft Sans Serif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6" w:hanging="28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12" w:hanging="28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8" w:hanging="28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25" w:hanging="28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1" w:hanging="28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37" w:hanging="28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93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81"/>
        </w:tabs>
        <w:ind w:left="1181" w:hanging="360"/>
      </w:pPr>
      <w:rPr/>
    </w:lvl>
    <w:lvl w:ilvl="2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  <w:rPr/>
    </w:lvl>
    <w:lvl w:ilvl="3">
      <w:start w:val="1"/>
      <w:numFmt w:val="decimal"/>
      <w:lvlText w:val="%4."/>
      <w:lvlJc w:val="left"/>
      <w:pPr>
        <w:tabs>
          <w:tab w:val="num" w:pos="1901"/>
        </w:tabs>
        <w:ind w:left="1901" w:hanging="360"/>
      </w:pPr>
      <w:rPr/>
    </w:lvl>
    <w:lvl w:ilvl="4">
      <w:start w:val="1"/>
      <w:numFmt w:val="decimal"/>
      <w:lvlText w:val="%5."/>
      <w:lvlJc w:val="left"/>
      <w:pPr>
        <w:tabs>
          <w:tab w:val="num" w:pos="2261"/>
        </w:tabs>
        <w:ind w:left="2261" w:hanging="360"/>
      </w:pPr>
      <w:rPr/>
    </w:lvl>
    <w:lvl w:ilvl="5">
      <w:start w:val="1"/>
      <w:numFmt w:val="decimal"/>
      <w:lvlText w:val="%6."/>
      <w:lvlJc w:val="left"/>
      <w:pPr>
        <w:tabs>
          <w:tab w:val="num" w:pos="2621"/>
        </w:tabs>
        <w:ind w:left="2621" w:hanging="360"/>
      </w:pPr>
      <w:rPr/>
    </w:lvl>
    <w:lvl w:ilvl="6">
      <w:start w:val="1"/>
      <w:numFmt w:val="decimal"/>
      <w:lvlText w:val="%7."/>
      <w:lvlJc w:val="left"/>
      <w:pPr>
        <w:tabs>
          <w:tab w:val="num" w:pos="2981"/>
        </w:tabs>
        <w:ind w:left="2981" w:hanging="360"/>
      </w:pPr>
      <w:rPr/>
    </w:lvl>
    <w:lvl w:ilvl="7">
      <w:start w:val="1"/>
      <w:numFmt w:val="decimal"/>
      <w:lvlText w:val="%8."/>
      <w:lvlJc w:val="left"/>
      <w:pPr>
        <w:tabs>
          <w:tab w:val="num" w:pos="3341"/>
        </w:tabs>
        <w:ind w:left="3341" w:hanging="360"/>
      </w:pPr>
      <w:rPr/>
    </w:lvl>
    <w:lvl w:ilvl="8">
      <w:start w:val="1"/>
      <w:numFmt w:val="decimal"/>
      <w:lvlText w:val="%9."/>
      <w:lvlJc w:val="left"/>
      <w:pPr>
        <w:tabs>
          <w:tab w:val="num" w:pos="3701"/>
        </w:tabs>
        <w:ind w:left="3701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181"/>
        </w:tabs>
        <w:ind w:left="1181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901"/>
        </w:tabs>
        <w:ind w:left="1901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261"/>
        </w:tabs>
        <w:ind w:left="2261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621"/>
        </w:tabs>
        <w:ind w:left="2621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981"/>
        </w:tabs>
        <w:ind w:left="2981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341"/>
        </w:tabs>
        <w:ind w:left="3341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701"/>
        </w:tabs>
        <w:ind w:left="3701" w:hanging="360"/>
      </w:pPr>
      <w:rPr>
        <w:b w:val="false"/>
        <w:bCs w:val="false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sz w:val="20"/>
        <w:b w:val="false"/>
        <w:szCs w:val="20"/>
        <w:bCs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181"/>
        </w:tabs>
        <w:ind w:left="1181" w:hanging="360"/>
      </w:pPr>
      <w:rPr>
        <w:sz w:val="20"/>
        <w:b w:val="false"/>
        <w:szCs w:val="20"/>
        <w:bCs w:val="false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  <w:rPr>
        <w:sz w:val="20"/>
        <w:b w:val="false"/>
        <w:szCs w:val="20"/>
        <w:bCs w:val="false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901"/>
        </w:tabs>
        <w:ind w:left="1901" w:hanging="360"/>
      </w:pPr>
      <w:rPr>
        <w:sz w:val="20"/>
        <w:b w:val="false"/>
        <w:szCs w:val="20"/>
        <w:bCs w:val="false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261"/>
        </w:tabs>
        <w:ind w:left="2261" w:hanging="360"/>
      </w:pPr>
      <w:rPr>
        <w:sz w:val="20"/>
        <w:b w:val="false"/>
        <w:szCs w:val="20"/>
        <w:bCs w:val="false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621"/>
        </w:tabs>
        <w:ind w:left="2621" w:hanging="360"/>
      </w:pPr>
      <w:rPr>
        <w:sz w:val="20"/>
        <w:b w:val="false"/>
        <w:szCs w:val="20"/>
        <w:bCs w:val="false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981"/>
        </w:tabs>
        <w:ind w:left="2981" w:hanging="360"/>
      </w:pPr>
      <w:rPr>
        <w:sz w:val="20"/>
        <w:b w:val="false"/>
        <w:szCs w:val="20"/>
        <w:bCs w:val="false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341"/>
        </w:tabs>
        <w:ind w:left="3341" w:hanging="360"/>
      </w:pPr>
      <w:rPr>
        <w:sz w:val="20"/>
        <w:b w:val="false"/>
        <w:szCs w:val="20"/>
        <w:bCs w:val="false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701"/>
        </w:tabs>
        <w:ind w:left="3701" w:hanging="360"/>
      </w:pPr>
      <w:rPr>
        <w:sz w:val="20"/>
        <w:b w:val="false"/>
        <w:szCs w:val="20"/>
        <w:bCs w:val="false"/>
        <w:rFonts w:ascii="Calibri" w:hAnsi="Calibri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0"/>
        <w:bCs w:val="false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Calibri" w:hAnsi="Calibri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Calibri" w:hAnsi="Calibri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Calibri" w:hAnsi="Calibri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Calibri" w:hAnsi="Calibri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Calibri" w:hAnsi="Calibri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Calibri" w:hAnsi="Calibri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Calibri" w:hAnsi="Calibri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Calibri" w:hAnsi="Calibri"/>
      </w:rPr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0"/>
        <w:bCs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Calibri" w:hAnsi="Calibri"/>
      </w:rPr>
    </w:lvl>
  </w:abstractNum>
  <w:abstractNum w:abstractNumId="14">
    <w:lvl w:ilvl="0">
      <w:start w:val="1"/>
      <w:numFmt w:val="bullet"/>
      <w:lvlText w:val=""/>
      <w:lvlJc w:val="left"/>
      <w:pPr>
        <w:tabs>
          <w:tab w:val="num" w:pos="834"/>
        </w:tabs>
        <w:ind w:left="834" w:hanging="488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"/>
      <w:lvlJc w:val="left"/>
      <w:pPr>
        <w:tabs>
          <w:tab w:val="num" w:pos="1409"/>
        </w:tabs>
        <w:ind w:left="1409" w:hanging="1126"/>
      </w:pPr>
      <w:rPr>
        <w:rFonts w:ascii="MT Extra" w:hAnsi="MT Extra" w:cs="MT Extra" w:hint="default"/>
      </w:rPr>
    </w:lvl>
    <w:lvl w:ilvl="1">
      <w:start w:val="1"/>
      <w:numFmt w:val="decimal"/>
      <w:lvlText w:val="%2."/>
      <w:lvlJc w:val="left"/>
      <w:pPr>
        <w:tabs>
          <w:tab w:val="num" w:pos="1769"/>
        </w:tabs>
        <w:ind w:left="1769" w:hanging="360"/>
      </w:pPr>
      <w:rPr/>
    </w:lvl>
    <w:lvl w:ilvl="2">
      <w:start w:val="1"/>
      <w:numFmt w:val="decimal"/>
      <w:lvlText w:val="%3."/>
      <w:lvlJc w:val="left"/>
      <w:pPr>
        <w:tabs>
          <w:tab w:val="num" w:pos="2129"/>
        </w:tabs>
        <w:ind w:left="2129" w:hanging="360"/>
      </w:pPr>
      <w:rPr/>
    </w:lvl>
    <w:lvl w:ilvl="3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  <w:rPr/>
    </w:lvl>
    <w:lvl w:ilvl="4">
      <w:start w:val="1"/>
      <w:numFmt w:val="decimal"/>
      <w:lvlText w:val="%5."/>
      <w:lvlJc w:val="left"/>
      <w:pPr>
        <w:tabs>
          <w:tab w:val="num" w:pos="2849"/>
        </w:tabs>
        <w:ind w:left="2849" w:hanging="360"/>
      </w:pPr>
      <w:rPr/>
    </w:lvl>
    <w:lvl w:ilvl="5">
      <w:start w:val="1"/>
      <w:numFmt w:val="decimal"/>
      <w:lvlText w:val="%6."/>
      <w:lvlJc w:val="left"/>
      <w:pPr>
        <w:tabs>
          <w:tab w:val="num" w:pos="3209"/>
        </w:tabs>
        <w:ind w:left="3209" w:hanging="360"/>
      </w:pPr>
      <w:rPr/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360"/>
      </w:pPr>
      <w:rPr/>
    </w:lvl>
    <w:lvl w:ilvl="7">
      <w:start w:val="1"/>
      <w:numFmt w:val="decimal"/>
      <w:lvlText w:val="%8."/>
      <w:lvlJc w:val="left"/>
      <w:pPr>
        <w:tabs>
          <w:tab w:val="num" w:pos="3929"/>
        </w:tabs>
        <w:ind w:left="3929" w:hanging="360"/>
      </w:pPr>
      <w:rPr/>
    </w:lvl>
    <w:lvl w:ilvl="8">
      <w:start w:val="1"/>
      <w:numFmt w:val="decimal"/>
      <w:lvlText w:val="%9."/>
      <w:lvlJc w:val="left"/>
      <w:pPr>
        <w:tabs>
          <w:tab w:val="num" w:pos="4289"/>
        </w:tabs>
        <w:ind w:left="4289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124" w:after="0"/>
      <w:ind w:hanging="0" w:left="101" w:right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hanging="0" w:left="214" w:right="230"/>
      <w:jc w:val="center"/>
      <w:outlineLvl w:val="0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>
      <w:rFonts w:ascii="Calibri" w:hAnsi="Calibri"/>
      <w:b w:val="false"/>
      <w:bCs w:val="false"/>
      <w:sz w:val="20"/>
      <w:szCs w:val="20"/>
    </w:rPr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pl-PL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428" w:left="528" w:right="0"/>
      <w:jc w:val="both"/>
    </w:pPr>
    <w:rPr>
      <w:rFonts w:ascii="Microsoft Sans Serif" w:hAnsi="Microsoft Sans Serif" w:eastAsia="Microsoft Sans Serif" w:cs="Microsoft Sans Serif"/>
      <w:lang w:val="pl-PL" w:eastAsia="en-US" w:bidi="ar-SA"/>
    </w:rPr>
  </w:style>
  <w:style w:type="paragraph" w:styleId="TableParagraph" w:customStyle="1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20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Zawartoramki" w:customStyle="1">
    <w:name w:val="Zawartość ramki"/>
    <w:basedOn w:val="Normal"/>
    <w:qFormat/>
    <w:pPr/>
    <w:rPr/>
  </w:style>
  <w:style w:type="paragraph" w:styleId="Header">
    <w:name w:val="Header"/>
    <w:basedOn w:val="Gwkaistopka"/>
    <w:pPr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/>
      <w:color w:val="000000"/>
      <w:kern w:val="0"/>
      <w:sz w:val="24"/>
      <w:szCs w:val="22"/>
      <w:lang w:val="en-US" w:eastAsia="en-US" w:bidi="ar-SA"/>
    </w:rPr>
  </w:style>
  <w:style w:type="paragraph" w:styleId="Zawartotabeli" w:customStyle="1">
    <w:name w:val="Zawartość tabeli"/>
    <w:basedOn w:val="Normal"/>
    <w:qFormat/>
    <w:pPr>
      <w:suppressLineNumbers/>
      <w:spacing w:before="0" w:after="0"/>
      <w:ind w:left="0"/>
    </w:pPr>
    <w:rPr>
      <w:rFonts w:ascii="Calibri" w:hAnsi="Calibri" w:eastAsia="Calibri" w:cs="Calibri" w:asciiTheme="minorHAnsi" w:eastAsiaTheme="minorHAnsi" w:hAnsiTheme="minorHAnsi"/>
    </w:rPr>
  </w:style>
  <w:style w:type="paragraph" w:styleId="Title">
    <w:name w:val="Title"/>
    <w:basedOn w:val="Normal"/>
    <w:uiPriority w:val="1"/>
    <w:qFormat/>
    <w:pPr>
      <w:spacing w:before="284" w:after="0"/>
      <w:ind w:left="0" w:right="149"/>
      <w:jc w:val="center"/>
    </w:pPr>
    <w:rPr>
      <w:rFonts w:ascii="Calibri" w:hAnsi="Calibri" w:eastAsia="Calibri" w:cs="Calibri"/>
      <w:b/>
      <w:bCs/>
      <w:sz w:val="40"/>
      <w:szCs w:val="40"/>
    </w:rPr>
  </w:style>
  <w:style w:type="numbering" w:styleId="NoList" w:default="1">
    <w:name w:val="No List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4.png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footer" Target="footer4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Application>LibreOffice/7.6.2.1$Windows_X86_64 LibreOffice_project/56f7684011345957bbf33a7ee678afaf4d2ba333</Application>
  <AppVersion>15.0000</AppVersion>
  <Pages>18</Pages>
  <Words>4130</Words>
  <Characters>27029</Characters>
  <CharactersWithSpaces>30901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Żaczek</dc:creator>
  <dc:description/>
  <dc:language>pl-PL</dc:language>
  <cp:lastModifiedBy/>
  <cp:lastPrinted>2024-05-16T09:33:57Z</cp:lastPrinted>
  <dcterms:modified xsi:type="dcterms:W3CDTF">2024-05-16T08:58:34Z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